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5F93" w:rsidP="00E15F93" w14:paraId="07E08688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:rsidR="00E15F93" w:rsidP="00E15F93" w14:paraId="4B95BFA9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:rsidR="00E15F93" w:rsidP="00E15F93" w14:paraId="4AE68F56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15F93" w:rsidRPr="00171BE4" w:rsidP="00E15F93" w14:paraId="0A15A106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7ACF214B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:rsidR="00E15F93" w:rsidRPr="00171BE4" w:rsidP="00E15F93" w14:paraId="773D2A56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008E1B42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</w:t>
      </w:r>
      <w:r>
        <w:rPr>
          <w:rFonts w:ascii="Arial" w:hAnsi="Arial" w:cs="Arial"/>
        </w:rPr>
        <w:t>Ruzza</w:t>
      </w:r>
      <w:r w:rsidR="00A40C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 w:rsidRPr="00801E07" w:rsidR="00801E07">
        <w:rPr>
          <w:rFonts w:ascii="Arial" w:hAnsi="Arial" w:cs="Arial"/>
          <w:b/>
        </w:rPr>
        <w:t>COLOCAÇÃO DE PLACA INDICATIVA COM O NOME DA PRAÇA DE LAZER</w:t>
      </w:r>
      <w:r>
        <w:rPr>
          <w:rFonts w:ascii="Arial" w:hAnsi="Arial" w:cs="Arial"/>
          <w:b/>
        </w:rPr>
        <w:t>”</w:t>
      </w:r>
      <w:r>
        <w:rPr>
          <w:rFonts w:ascii="Arial" w:hAnsi="Arial" w:cs="Arial"/>
        </w:rPr>
        <w:t>,</w:t>
      </w:r>
      <w:r w:rsidR="00A40C13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801E07">
        <w:rPr>
          <w:rFonts w:ascii="Arial" w:hAnsi="Arial" w:cs="Arial"/>
          <w:bCs/>
        </w:rPr>
        <w:t>Praça de lazer do bairro Jardim Santiago</w:t>
      </w:r>
      <w:r w:rsidR="00930E0E">
        <w:rPr>
          <w:rFonts w:ascii="Arial" w:hAnsi="Arial" w:cs="Arial"/>
          <w:bCs/>
        </w:rPr>
        <w:t>,</w:t>
      </w:r>
      <w:r w:rsidR="00A40C13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:rsidR="00E15F93" w:rsidRPr="00171BE4" w:rsidP="000B102A" w14:paraId="66B869BF" w14:textId="77777777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</w:t>
      </w:r>
      <w:r w:rsidR="00801E07">
        <w:rPr>
          <w:rFonts w:ascii="Arial" w:hAnsi="Arial" w:cs="Arial"/>
        </w:rPr>
        <w:t>no local não possui a placa de identificação da praça.</w:t>
      </w:r>
    </w:p>
    <w:p w:rsidR="00E15F93" w:rsidP="00E15F93" w14:paraId="4BBDBC1F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0B102A" w:rsidRPr="00171BE4" w:rsidP="00E15F93" w14:paraId="48E6E09B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P="00E15F93" w14:paraId="5C437100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801E07">
        <w:rPr>
          <w:rFonts w:ascii="Arial" w:hAnsi="Arial" w:cs="Arial"/>
          <w:lang w:val="pt-PT"/>
        </w:rPr>
        <w:t>08</w:t>
      </w:r>
      <w:r>
        <w:rPr>
          <w:rFonts w:ascii="Arial" w:hAnsi="Arial" w:cs="Arial"/>
          <w:lang w:val="pt-PT"/>
        </w:rPr>
        <w:t xml:space="preserve"> de </w:t>
      </w:r>
      <w:r w:rsidR="000210C6">
        <w:rPr>
          <w:rFonts w:ascii="Arial" w:hAnsi="Arial" w:cs="Arial"/>
          <w:lang w:val="pt-PT"/>
        </w:rPr>
        <w:t>dezem</w:t>
      </w:r>
      <w:r w:rsidR="00A40C13">
        <w:rPr>
          <w:rFonts w:ascii="Arial" w:hAnsi="Arial" w:cs="Arial"/>
          <w:lang w:val="pt-PT"/>
        </w:rPr>
        <w:t>bro</w:t>
      </w:r>
      <w:r>
        <w:rPr>
          <w:rFonts w:ascii="Arial" w:hAnsi="Arial" w:cs="Arial"/>
          <w:lang w:val="pt-PT"/>
        </w:rPr>
        <w:t xml:space="preserve"> de 2020.</w:t>
      </w:r>
    </w:p>
    <w:p w:rsidR="00B52EAA" w:rsidRPr="00D81787" w:rsidP="00D81787" w14:paraId="2252ECE9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>
            <wp:extent cx="2085975" cy="857250"/>
            <wp:effectExtent l="0" t="0" r="9525" b="0"/>
            <wp:docPr id="80012616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9961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93" w:rsidRPr="00171BE4" w:rsidP="00E15F93" w14:paraId="62576D4D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:rsidR="00E15F93" w:rsidRPr="00C3316C" w:rsidP="00E15F93" w14:paraId="4F0907D3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:rsidR="00E15F93" w:rsidP="00E15F93" w14:paraId="287E163A" w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E15F93" w:rsidRPr="00256989" w:rsidP="00E15F93" w14:paraId="08276A1E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211ADD" w:rsidP="00B226E4" w14:paraId="6B1EB978" w14:textId="77777777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FDA" w14:paraId="62904C5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FE5C2B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4C6B4104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FDA" w14:paraId="388652D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FDA" w14:paraId="4033E0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F71D7C6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7D6FB8BE" w14:textId="77777777">
    <w:pPr>
      <w:pStyle w:val="Heading1"/>
    </w:pPr>
    <w:r>
      <w:rPr>
        <w:sz w:val="22"/>
      </w:rPr>
      <w:t>ESTADO DE SÃO PAULO</w:t>
    </w:r>
  </w:p>
  <w:p w:rsidR="00211ADD" w:rsidRPr="00211ADD" w:rsidP="00903E63" w14:paraId="420F4DEE" w14:textId="77777777">
    <w:pPr>
      <w:tabs>
        <w:tab w:val="left" w:pos="1590"/>
      </w:tabs>
    </w:pPr>
    <w:r>
      <w:tab/>
    </w:r>
  </w:p>
  <w:p w:rsidR="00211ADD" w14:paraId="602D7581" w14:textId="512AD5E8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92.2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FDA" w14:paraId="7407DDB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712C3D"/>
    <w:rsid w:val="00005311"/>
    <w:rsid w:val="00007736"/>
    <w:rsid w:val="0001573A"/>
    <w:rsid w:val="00020028"/>
    <w:rsid w:val="000210C6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04FA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1BE4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1BE8"/>
    <w:rsid w:val="00216867"/>
    <w:rsid w:val="00230107"/>
    <w:rsid w:val="00241129"/>
    <w:rsid w:val="002458B6"/>
    <w:rsid w:val="00246865"/>
    <w:rsid w:val="00256989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21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085C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29D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7D5C"/>
    <w:rsid w:val="005C3A1F"/>
    <w:rsid w:val="005D296A"/>
    <w:rsid w:val="005D5560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E07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0E"/>
    <w:rsid w:val="00943532"/>
    <w:rsid w:val="00944911"/>
    <w:rsid w:val="00953BF9"/>
    <w:rsid w:val="009646FA"/>
    <w:rsid w:val="009779AD"/>
    <w:rsid w:val="0098052E"/>
    <w:rsid w:val="009972F3"/>
    <w:rsid w:val="009A06FF"/>
    <w:rsid w:val="009A2ECC"/>
    <w:rsid w:val="009B582C"/>
    <w:rsid w:val="009C0FB6"/>
    <w:rsid w:val="009D2C5A"/>
    <w:rsid w:val="009D4AE8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5E55"/>
    <w:rsid w:val="00A40C13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81C"/>
    <w:rsid w:val="00B14D6B"/>
    <w:rsid w:val="00B226E4"/>
    <w:rsid w:val="00B2335B"/>
    <w:rsid w:val="00B25349"/>
    <w:rsid w:val="00B32FDA"/>
    <w:rsid w:val="00B36660"/>
    <w:rsid w:val="00B51A2E"/>
    <w:rsid w:val="00B52C93"/>
    <w:rsid w:val="00B52EAA"/>
    <w:rsid w:val="00B70822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16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244E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27F69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045C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05EF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DFAD39-F125-4753-9734-17103206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35</cp:revision>
  <cp:lastPrinted>2020-06-08T15:10:00Z</cp:lastPrinted>
  <dcterms:created xsi:type="dcterms:W3CDTF">2020-06-15T19:28:00Z</dcterms:created>
  <dcterms:modified xsi:type="dcterms:W3CDTF">2020-12-08T14:11:00Z</dcterms:modified>
</cp:coreProperties>
</file>