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912FB9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F313B7">
        <w:rPr>
          <w:b/>
          <w:sz w:val="28"/>
          <w:szCs w:val="28"/>
        </w:rPr>
        <w:t>Recapeamento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825E13">
        <w:rPr>
          <w:sz w:val="28"/>
          <w:szCs w:val="28"/>
        </w:rPr>
        <w:t xml:space="preserve">rua </w:t>
      </w:r>
      <w:r w:rsidR="00F313B7">
        <w:rPr>
          <w:sz w:val="28"/>
          <w:szCs w:val="28"/>
        </w:rPr>
        <w:t>Frei Caneca, Cep. 13.171-340, Parque Residencial Florença.</w:t>
      </w:r>
    </w:p>
    <w:p w:rsidR="00B32C63" w:rsidP="00B32C63" w14:paraId="4AB7EDC4" w14:textId="3B97B13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</w:t>
      </w:r>
      <w:r w:rsidR="00825E13">
        <w:rPr>
          <w:sz w:val="28"/>
          <w:szCs w:val="28"/>
        </w:rPr>
        <w:t xml:space="preserve">e se encontra com risco de </w:t>
      </w:r>
      <w:r w:rsidR="00F313B7">
        <w:rPr>
          <w:sz w:val="28"/>
          <w:szCs w:val="28"/>
        </w:rPr>
        <w:t>acidentes devido as condições do asfalto.</w:t>
      </w:r>
    </w:p>
    <w:p w:rsidR="00B32C63" w:rsidRPr="000A77B2" w:rsidP="00B32C63" w14:paraId="0D294F33" w14:textId="547A7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F313B7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69A580B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825E13">
        <w:rPr>
          <w:sz w:val="28"/>
          <w:szCs w:val="28"/>
        </w:rPr>
        <w:t xml:space="preserve"> 0</w:t>
      </w:r>
      <w:r w:rsidR="00D870DD">
        <w:rPr>
          <w:sz w:val="28"/>
          <w:szCs w:val="28"/>
        </w:rPr>
        <w:t>8</w:t>
      </w:r>
      <w:r w:rsidR="00825E13">
        <w:rPr>
          <w:sz w:val="28"/>
          <w:szCs w:val="28"/>
        </w:rPr>
        <w:t xml:space="preserve"> de dezembro </w:t>
      </w:r>
      <w:r>
        <w:rPr>
          <w:sz w:val="28"/>
          <w:szCs w:val="28"/>
        </w:rPr>
        <w:t>de 2020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0952489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7094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3B7" w:rsidP="00F313B7" w14:paraId="73B22D94" w14:textId="77777777">
      <w:pPr>
        <w:pStyle w:val="Heading2"/>
        <w:shd w:val="clear" w:color="auto" w:fill="FFFFFF"/>
        <w:spacing w:before="60"/>
        <w:textAlignment w:val="baseline"/>
        <w:rPr>
          <w:rFonts w:ascii="Roboto" w:hAnsi="Roboto"/>
          <w:color w:val="000000"/>
          <w:sz w:val="20"/>
        </w:rPr>
      </w:pPr>
      <w:r>
        <w:rPr>
          <w:rFonts w:ascii="Roboto" w:hAnsi="Roboto"/>
          <w:color w:val="000000"/>
          <w:sz w:val="20"/>
        </w:rPr>
        <w:t>13171-340</w:t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CA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E13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0DD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3B7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2020-12-08T13:43:00Z</dcterms:created>
  <dcterms:modified xsi:type="dcterms:W3CDTF">2020-12-08T13:47:00Z</dcterms:modified>
</cp:coreProperties>
</file>