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B5CB" w14:textId="77777777" w:rsidR="007B654E" w:rsidRDefault="007B654E" w:rsidP="007B654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2752DDA" w14:textId="77777777"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346CB679" w14:textId="77777777" w:rsidR="007B654E" w:rsidRDefault="007B654E" w:rsidP="007B654E">
      <w:pPr>
        <w:shd w:val="clear" w:color="auto" w:fill="FFFFFF"/>
        <w:spacing w:after="0" w:line="360" w:lineRule="auto"/>
        <w:rPr>
          <w:rFonts w:ascii="Verdana" w:eastAsia="Times New Roman" w:hAnsi="Verdana" w:cs="Arial"/>
          <w:b/>
          <w:color w:val="222222"/>
          <w:sz w:val="24"/>
          <w:szCs w:val="24"/>
          <w:lang w:eastAsia="pt-BR"/>
        </w:rPr>
      </w:pPr>
    </w:p>
    <w:p w14:paraId="49A1153A" w14:textId="77777777"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43B820AC" w14:textId="77777777" w:rsidR="007B654E" w:rsidRDefault="007B654E" w:rsidP="007B654E">
      <w:pPr>
        <w:shd w:val="clear" w:color="auto" w:fill="FFFFFF"/>
        <w:spacing w:after="0" w:line="360" w:lineRule="auto"/>
        <w:rPr>
          <w:rFonts w:ascii="Verdana" w:eastAsia="Times New Roman" w:hAnsi="Verdana" w:cs="Arial"/>
          <w:b/>
          <w:color w:val="222222"/>
          <w:sz w:val="24"/>
          <w:szCs w:val="24"/>
          <w:lang w:eastAsia="pt-BR"/>
        </w:rPr>
      </w:pPr>
    </w:p>
    <w:p w14:paraId="09CA2EB8"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p>
    <w:p w14:paraId="2C6F0038"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396820BD" w14:textId="77777777" w:rsidR="007B654E" w:rsidRDefault="007B654E" w:rsidP="007B654E">
      <w:pPr>
        <w:shd w:val="clear" w:color="auto" w:fill="FFFFFF"/>
        <w:spacing w:after="0" w:line="360" w:lineRule="auto"/>
        <w:rPr>
          <w:rFonts w:ascii="Verdana" w:eastAsia="Times New Roman" w:hAnsi="Verdana" w:cs="Arial"/>
          <w:b/>
          <w:color w:val="222222"/>
          <w:sz w:val="24"/>
          <w:szCs w:val="24"/>
          <w:lang w:eastAsia="pt-BR"/>
        </w:rPr>
      </w:pPr>
    </w:p>
    <w:p w14:paraId="6ABCB592" w14:textId="29A1A227"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AO PODER EXECUTIVO, que através da sua Secretaria Competente, viabilize recolhimento de entulhos depositados na Rua Constantino Abreu Araújo (Antiga 03) nas proximidades do número 261 do Bairro Pq. Yolanda, Região do Matão em Sumaré.</w:t>
      </w:r>
    </w:p>
    <w:p w14:paraId="648E83BE"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p>
    <w:p w14:paraId="4A610AD5"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07E95C0F"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p>
    <w:p w14:paraId="1E7D544A" w14:textId="38D68B69"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Esta indicação justifica-se tendo em vista que o referido local, tem recebido diversos descartes de restos de construção, poda e lixos, que tem causado inúmeros transtornos tanto para a comunidade, carecendo do devido recolhimento.</w:t>
      </w:r>
    </w:p>
    <w:p w14:paraId="49174E22"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p>
    <w:p w14:paraId="1E1D517C" w14:textId="0276B58E"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Sala de Sessões, </w:t>
      </w:r>
      <w:r w:rsidR="00BE6B94">
        <w:rPr>
          <w:rFonts w:ascii="Verdana" w:eastAsia="Times New Roman" w:hAnsi="Verdana" w:cs="Arial"/>
          <w:bCs/>
          <w:color w:val="222222"/>
          <w:sz w:val="24"/>
          <w:szCs w:val="24"/>
          <w:lang w:eastAsia="pt-BR"/>
        </w:rPr>
        <w:t>24</w:t>
      </w:r>
      <w:r>
        <w:rPr>
          <w:rFonts w:ascii="Verdana" w:eastAsia="Times New Roman" w:hAnsi="Verdana" w:cs="Arial"/>
          <w:bCs/>
          <w:color w:val="222222"/>
          <w:sz w:val="24"/>
          <w:szCs w:val="24"/>
          <w:lang w:eastAsia="pt-BR"/>
        </w:rPr>
        <w:t xml:space="preserve"> de junho 2020.</w:t>
      </w:r>
    </w:p>
    <w:p w14:paraId="65CBC16F" w14:textId="77777777" w:rsidR="007B654E" w:rsidRDefault="007B654E" w:rsidP="007B654E">
      <w:pPr>
        <w:shd w:val="clear" w:color="auto" w:fill="FFFFFF"/>
        <w:spacing w:after="0" w:line="360" w:lineRule="auto"/>
        <w:jc w:val="center"/>
        <w:rPr>
          <w:rFonts w:ascii="Verdana" w:eastAsia="Times New Roman" w:hAnsi="Verdana" w:cs="Arial"/>
          <w:bCs/>
          <w:color w:val="222222"/>
          <w:sz w:val="24"/>
          <w:szCs w:val="24"/>
          <w:lang w:eastAsia="pt-BR"/>
        </w:rPr>
      </w:pPr>
    </w:p>
    <w:p w14:paraId="54C8B2CA"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p>
    <w:p w14:paraId="327FC5B4"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6AD04774" w14:textId="77777777" w:rsidR="007B654E" w:rsidRDefault="007B654E" w:rsidP="007B654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3522EC4" w14:textId="77777777" w:rsidR="007B654E" w:rsidRDefault="007B654E" w:rsidP="007B654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2D8F856" w14:textId="77777777" w:rsidR="007B654E" w:rsidRDefault="007B654E" w:rsidP="007B654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8BBBAA2" w14:textId="77777777" w:rsidR="007B654E" w:rsidRDefault="007B654E" w:rsidP="007B654E">
      <w:pPr>
        <w:shd w:val="clear" w:color="auto" w:fill="FFFFFF"/>
        <w:spacing w:after="0" w:line="276" w:lineRule="auto"/>
        <w:rPr>
          <w:rFonts w:ascii="Bookman Old Style" w:eastAsia="Times New Roman" w:hAnsi="Bookman Old Style" w:cs="Arial"/>
          <w:b/>
          <w:color w:val="222222"/>
          <w:sz w:val="24"/>
          <w:szCs w:val="24"/>
          <w:lang w:eastAsia="pt-BR"/>
        </w:rPr>
      </w:pPr>
    </w:p>
    <w:p w14:paraId="44F3A5F4" w14:textId="77777777" w:rsidR="007B654E" w:rsidRDefault="007B654E" w:rsidP="007B654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23257F5" w14:textId="77777777" w:rsidR="007B654E" w:rsidRDefault="007B654E" w:rsidP="007B654E">
      <w:pPr>
        <w:shd w:val="clear" w:color="auto" w:fill="FFFFFF"/>
        <w:spacing w:after="0" w:line="276" w:lineRule="auto"/>
        <w:rPr>
          <w:rFonts w:ascii="Bookman Old Style" w:eastAsia="Times New Roman" w:hAnsi="Bookman Old Style" w:cs="Arial"/>
          <w:b/>
          <w:color w:val="222222"/>
          <w:sz w:val="24"/>
          <w:szCs w:val="24"/>
          <w:lang w:eastAsia="pt-BR"/>
        </w:rPr>
      </w:pPr>
    </w:p>
    <w:p w14:paraId="7065356E" w14:textId="77777777" w:rsidR="007B654E" w:rsidRDefault="007B654E" w:rsidP="007B654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67A51" w14:textId="77777777" w:rsidR="000C60EC" w:rsidRDefault="000C60EC" w:rsidP="00211ADD">
      <w:pPr>
        <w:spacing w:after="0" w:line="240" w:lineRule="auto"/>
      </w:pPr>
      <w:r>
        <w:separator/>
      </w:r>
    </w:p>
  </w:endnote>
  <w:endnote w:type="continuationSeparator" w:id="0">
    <w:p w14:paraId="5A7C309B" w14:textId="77777777" w:rsidR="000C60EC" w:rsidRDefault="000C60E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71274" w14:textId="77777777" w:rsidR="000C60EC" w:rsidRDefault="000C60EC" w:rsidP="00211ADD">
      <w:pPr>
        <w:spacing w:after="0" w:line="240" w:lineRule="auto"/>
      </w:pPr>
      <w:r>
        <w:separator/>
      </w:r>
    </w:p>
  </w:footnote>
  <w:footnote w:type="continuationSeparator" w:id="0">
    <w:p w14:paraId="66E2F777" w14:textId="77777777" w:rsidR="000C60EC" w:rsidRDefault="000C60E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DAA7A81" w:rsidR="00211ADD" w:rsidRPr="00903E63" w:rsidRDefault="00855131"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102AAF89" wp14:editId="4C533548">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60EC"/>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B654E"/>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55131"/>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E6B94"/>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06EF"/>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4E"/>
    <w:pPr>
      <w:spacing w:line="254"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570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4</cp:revision>
  <cp:lastPrinted>2020-06-08T15:10:00Z</cp:lastPrinted>
  <dcterms:created xsi:type="dcterms:W3CDTF">2020-06-24T16:51:00Z</dcterms:created>
  <dcterms:modified xsi:type="dcterms:W3CDTF">2020-06-30T11:35:00Z</dcterms:modified>
</cp:coreProperties>
</file>