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4A79B0" w14:paraId="4AA1EF99" w14:textId="3D8DB3C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Rua</w:t>
      </w:r>
      <w:r w:rsidR="00376452">
        <w:rPr>
          <w:rFonts w:ascii="Arial" w:eastAsia="Arial" w:hAnsi="Arial" w:cs="Arial"/>
          <w:b/>
        </w:rPr>
        <w:t xml:space="preserve"> Vilma Vieira Cardoso, </w:t>
      </w:r>
      <w:r w:rsidR="00376452">
        <w:rPr>
          <w:rFonts w:ascii="Arial" w:eastAsia="Arial" w:hAnsi="Arial" w:cs="Arial"/>
          <w:bCs/>
        </w:rPr>
        <w:t>entre a Rua Édson Nunes dos Santos e Rua Maria Augusta Lopes Pinto</w:t>
      </w:r>
      <w:r w:rsidR="00376452">
        <w:rPr>
          <w:rFonts w:ascii="Arial" w:eastAsia="Arial" w:hAnsi="Arial" w:cs="Arial"/>
          <w:b/>
        </w:rPr>
        <w:t xml:space="preserve">, </w:t>
      </w:r>
      <w:r w:rsidRPr="00376452" w:rsidR="00376452">
        <w:rPr>
          <w:rFonts w:ascii="Arial" w:eastAsia="Arial" w:hAnsi="Arial" w:cs="Arial"/>
          <w:bCs/>
        </w:rPr>
        <w:t xml:space="preserve">Jardim </w:t>
      </w:r>
      <w:r w:rsidRPr="00376452" w:rsidR="00376452">
        <w:rPr>
          <w:rFonts w:ascii="Arial" w:eastAsia="Arial" w:hAnsi="Arial" w:cs="Arial"/>
          <w:bCs/>
        </w:rPr>
        <w:t>Denadai</w:t>
      </w:r>
      <w:r w:rsidRPr="00376452" w:rsidR="00376452">
        <w:rPr>
          <w:rFonts w:ascii="Arial" w:eastAsia="Arial" w:hAnsi="Arial" w:cs="Arial"/>
          <w:bCs/>
        </w:rPr>
        <w:t xml:space="preserve"> (Nova Veneza)</w:t>
      </w:r>
      <w:r w:rsidR="00376452">
        <w:rPr>
          <w:rFonts w:ascii="Arial" w:eastAsia="Arial" w:hAnsi="Arial" w:cs="Arial"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043A49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76452">
        <w:rPr>
          <w:rFonts w:ascii="Arial" w:hAnsi="Arial"/>
        </w:rPr>
        <w:t>10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8499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1570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717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087358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968822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2022-06-10T13:47:00Z</dcterms:created>
  <dcterms:modified xsi:type="dcterms:W3CDTF">2022-06-10T13:48:00Z</dcterms:modified>
</cp:coreProperties>
</file>