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80F" w:rsidRDefault="0072180F" w:rsidP="0072180F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permStart w:id="1367807582" w:edGrp="everyone"/>
    </w:p>
    <w:p w:rsidR="0072180F" w:rsidRDefault="00D6053D" w:rsidP="0072180F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REQUERIMENTO </w:t>
      </w:r>
    </w:p>
    <w:p w:rsidR="0072180F" w:rsidRPr="00243D9B" w:rsidRDefault="0072180F" w:rsidP="0072180F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</w:p>
    <w:p w:rsidR="0072180F" w:rsidRPr="00243D9B" w:rsidRDefault="00D6053D" w:rsidP="0072180F">
      <w:pPr>
        <w:shd w:val="clear" w:color="auto" w:fill="FFFFFF"/>
        <w:spacing w:line="276" w:lineRule="auto"/>
        <w:jc w:val="center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  <w:r w:rsidRPr="00243D9B">
        <w:rPr>
          <w:rFonts w:eastAsia="Times New Roman" w:cstheme="minorHAnsi"/>
          <w:b/>
          <w:color w:val="222222"/>
          <w:sz w:val="24"/>
          <w:szCs w:val="24"/>
          <w:lang w:eastAsia="pt-BR"/>
        </w:rPr>
        <w:t xml:space="preserve">EXMO. SR WILLIAM SOUZA -DD PRESIDENTE DA CÂMARA MUNICPAL DE SUMARÉ </w:t>
      </w:r>
    </w:p>
    <w:p w:rsidR="0072180F" w:rsidRPr="00F13BA6" w:rsidRDefault="0072180F" w:rsidP="0072180F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Arial"/>
          <w:b/>
          <w:color w:val="222222"/>
          <w:lang w:eastAsia="pt-BR"/>
        </w:rPr>
      </w:pPr>
    </w:p>
    <w:p w:rsidR="0072180F" w:rsidRPr="00243D9B" w:rsidRDefault="00D6053D" w:rsidP="00243D9B">
      <w:pPr>
        <w:jc w:val="both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  <w:r w:rsidRPr="00243D9B">
        <w:rPr>
          <w:rFonts w:eastAsia="Times New Roman" w:cstheme="minorHAnsi"/>
          <w:bCs/>
          <w:color w:val="222222"/>
          <w:sz w:val="24"/>
          <w:szCs w:val="24"/>
          <w:lang w:eastAsia="pt-BR"/>
        </w:rPr>
        <w:t>Tenda em vista a divulgação através de jornais e mídias sociais sobre a mudança</w:t>
      </w:r>
      <w:r w:rsidR="00CD08F3" w:rsidRPr="00243D9B"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 da frota do transporte pú</w:t>
      </w:r>
      <w:r w:rsidRPr="00243D9B"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blico do </w:t>
      </w:r>
      <w:r w:rsidR="0003030E" w:rsidRPr="00243D9B">
        <w:rPr>
          <w:rFonts w:eastAsia="Times New Roman" w:cstheme="minorHAnsi"/>
          <w:bCs/>
          <w:color w:val="222222"/>
          <w:sz w:val="24"/>
          <w:szCs w:val="24"/>
          <w:lang w:eastAsia="pt-BR"/>
        </w:rPr>
        <w:t>município.</w:t>
      </w:r>
      <w:r w:rsidRPr="00243D9B"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 </w:t>
      </w:r>
    </w:p>
    <w:p w:rsidR="0072180F" w:rsidRPr="00243D9B" w:rsidRDefault="0072180F" w:rsidP="00243D9B">
      <w:pPr>
        <w:jc w:val="both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</w:p>
    <w:p w:rsidR="0072180F" w:rsidRPr="00243D9B" w:rsidRDefault="00D6053D" w:rsidP="00243D9B">
      <w:pPr>
        <w:jc w:val="both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  <w:r w:rsidRPr="00243D9B">
        <w:rPr>
          <w:rFonts w:cstheme="minorHAnsi"/>
          <w:sz w:val="24"/>
          <w:szCs w:val="24"/>
        </w:rPr>
        <w:t xml:space="preserve">Considerando que cabe ao poder público regulamentar os horários e as linhas de ônibus da concessionaria de serviços de transportes públicos do </w:t>
      </w:r>
      <w:r w:rsidR="009A06E8" w:rsidRPr="00243D9B">
        <w:rPr>
          <w:rFonts w:cstheme="minorHAnsi"/>
          <w:sz w:val="24"/>
          <w:szCs w:val="24"/>
        </w:rPr>
        <w:t xml:space="preserve">município, </w:t>
      </w:r>
      <w:r w:rsidR="0003030E" w:rsidRPr="00243D9B">
        <w:rPr>
          <w:rFonts w:cstheme="minorHAnsi"/>
          <w:sz w:val="24"/>
          <w:szCs w:val="24"/>
        </w:rPr>
        <w:t xml:space="preserve">como também a gestão do </w:t>
      </w:r>
      <w:r w:rsidR="009A06E8" w:rsidRPr="00243D9B">
        <w:rPr>
          <w:rFonts w:cstheme="minorHAnsi"/>
          <w:sz w:val="24"/>
          <w:szCs w:val="24"/>
        </w:rPr>
        <w:t>transporte.</w:t>
      </w:r>
    </w:p>
    <w:p w:rsidR="0072180F" w:rsidRPr="00243D9B" w:rsidRDefault="00D6053D" w:rsidP="00243D9B">
      <w:pPr>
        <w:shd w:val="clear" w:color="auto" w:fill="FFFFFF"/>
        <w:spacing w:line="276" w:lineRule="auto"/>
        <w:jc w:val="both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  <w:r w:rsidRPr="00243D9B"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Considerando que cabe a empresa prestadora de serviço de transporte público seguir </w:t>
      </w:r>
      <w:r w:rsidR="009A06E8" w:rsidRPr="00243D9B"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as normas e leis municipais </w:t>
      </w:r>
      <w:r w:rsidRPr="00243D9B"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já estabelecidas pelo poder público e o descumprimento das mesmas pode ocasionar tanto multas quanto a quebra de contrato por descumprir o contrato junto ao município </w:t>
      </w:r>
      <w:r w:rsidR="00265332" w:rsidRPr="00243D9B">
        <w:rPr>
          <w:rFonts w:eastAsia="Times New Roman" w:cstheme="minorHAnsi"/>
          <w:bCs/>
          <w:color w:val="222222"/>
          <w:sz w:val="24"/>
          <w:szCs w:val="24"/>
          <w:lang w:eastAsia="pt-BR"/>
        </w:rPr>
        <w:t>tais como</w:t>
      </w:r>
      <w:r w:rsidR="003F3D6B" w:rsidRPr="00243D9B">
        <w:rPr>
          <w:rFonts w:eastAsia="Times New Roman" w:cstheme="minorHAnsi"/>
          <w:bCs/>
          <w:color w:val="222222"/>
          <w:sz w:val="24"/>
          <w:szCs w:val="24"/>
          <w:lang w:eastAsia="pt-BR"/>
        </w:rPr>
        <w:t>,</w:t>
      </w:r>
      <w:r w:rsidR="00265332" w:rsidRPr="00243D9B"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 </w:t>
      </w:r>
      <w:r w:rsidR="00265332" w:rsidRPr="00243D9B">
        <w:rPr>
          <w:sz w:val="24"/>
          <w:szCs w:val="24"/>
        </w:rPr>
        <w:t>LEI Nº 6320, DE 03 DE MARÇO DE 2020. Dispõe sobre a instalação de botões de pânico no interior dos Ônibus de transporte coletivo público municipal e dá outras providências</w:t>
      </w:r>
      <w:r w:rsidR="003D2982" w:rsidRPr="00243D9B">
        <w:rPr>
          <w:sz w:val="24"/>
          <w:szCs w:val="24"/>
        </w:rPr>
        <w:t>,</w:t>
      </w:r>
      <w:r w:rsidR="003D2982" w:rsidRPr="00243D9B">
        <w:rPr>
          <w:rFonts w:ascii="Helvetica" w:hAnsi="Helvetica" w:cs="Helvetica"/>
          <w:sz w:val="24"/>
          <w:szCs w:val="24"/>
          <w:shd w:val="clear" w:color="auto" w:fill="F5F5F5"/>
        </w:rPr>
        <w:t xml:space="preserve"> </w:t>
      </w:r>
      <w:hyperlink r:id="rId8" w:tgtFrame="_self" w:tooltip="Projeto de Lei Nº 181/2019" w:history="1">
        <w:r w:rsidR="003D2982" w:rsidRPr="00243D9B">
          <w:rPr>
            <w:rStyle w:val="Hyperlink"/>
            <w:rFonts w:cstheme="minorHAnsi"/>
            <w:bCs/>
            <w:color w:val="auto"/>
            <w:sz w:val="24"/>
            <w:szCs w:val="24"/>
            <w:u w:val="none"/>
          </w:rPr>
          <w:t>Projeto de Lei Nº 181/2019</w:t>
        </w:r>
      </w:hyperlink>
      <w:r w:rsidR="003D2982" w:rsidRPr="00243D9B">
        <w:rPr>
          <w:rStyle w:val="Forte"/>
          <w:rFonts w:cstheme="minorHAnsi"/>
          <w:sz w:val="24"/>
          <w:szCs w:val="24"/>
          <w:shd w:val="clear" w:color="auto" w:fill="F5F5F5"/>
        </w:rPr>
        <w:t xml:space="preserve">  </w:t>
      </w:r>
      <w:r w:rsidR="003D2982" w:rsidRPr="00243D9B">
        <w:rPr>
          <w:rStyle w:val="Forte"/>
          <w:rFonts w:cstheme="minorHAnsi"/>
          <w:b w:val="0"/>
          <w:sz w:val="24"/>
          <w:szCs w:val="24"/>
          <w:shd w:val="clear" w:color="auto" w:fill="F5F5F5"/>
        </w:rPr>
        <w:t>o</w:t>
      </w:r>
      <w:r w:rsidR="003D2982" w:rsidRPr="00243D9B">
        <w:rPr>
          <w:rFonts w:ascii="Calibri" w:hAnsi="Calibri" w:cs="Calibri"/>
          <w:sz w:val="24"/>
          <w:szCs w:val="24"/>
          <w:shd w:val="clear" w:color="auto" w:fill="FFFFFF"/>
        </w:rPr>
        <w:t>briga</w:t>
      </w:r>
      <w:r w:rsidR="003D2982" w:rsidRPr="00243D9B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as empresas de transporte coletivo municipal a fazerem a manutenção preventiva nos elevadores hidráulicos e demais equipamentos de segurança dos veículos</w:t>
      </w:r>
      <w:r w:rsidR="00E47365" w:rsidRPr="00243D9B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, com os selos devidamente atualizados e fiscalizados pelo agente público </w:t>
      </w:r>
    </w:p>
    <w:p w:rsidR="009A06E8" w:rsidRPr="00243D9B" w:rsidRDefault="009A06E8" w:rsidP="00243D9B">
      <w:pPr>
        <w:shd w:val="clear" w:color="auto" w:fill="FFFFFF"/>
        <w:spacing w:line="276" w:lineRule="auto"/>
        <w:jc w:val="both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</w:p>
    <w:p w:rsidR="0072180F" w:rsidRPr="00243D9B" w:rsidRDefault="00D6053D" w:rsidP="00243D9B">
      <w:pPr>
        <w:shd w:val="clear" w:color="auto" w:fill="FFFFFF"/>
        <w:spacing w:line="276" w:lineRule="auto"/>
        <w:jc w:val="both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  <w:r w:rsidRPr="00243D9B">
        <w:rPr>
          <w:rFonts w:eastAsia="Times New Roman" w:cstheme="minorHAnsi"/>
          <w:bCs/>
          <w:color w:val="222222"/>
          <w:sz w:val="24"/>
          <w:szCs w:val="24"/>
          <w:lang w:eastAsia="pt-BR"/>
        </w:rPr>
        <w:t>Requeiro ouvindo o plenário, que seja oficiado ao Exmo. Sr Prefeito Municipal informar o que segue:</w:t>
      </w:r>
    </w:p>
    <w:p w:rsidR="0072180F" w:rsidRPr="00243D9B" w:rsidRDefault="00D6053D" w:rsidP="00243D9B">
      <w:pPr>
        <w:shd w:val="clear" w:color="auto" w:fill="FFFFFF"/>
        <w:spacing w:line="276" w:lineRule="auto"/>
        <w:jc w:val="both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  <w:r w:rsidRPr="00243D9B">
        <w:rPr>
          <w:rFonts w:eastAsia="Times New Roman" w:cstheme="minorHAnsi"/>
          <w:bCs/>
          <w:color w:val="222222"/>
          <w:sz w:val="24"/>
          <w:szCs w:val="24"/>
          <w:lang w:eastAsia="pt-BR"/>
        </w:rPr>
        <w:t>1º Se o puder público autorizou esta mudança</w:t>
      </w:r>
      <w:r w:rsidR="003A5994" w:rsidRPr="00243D9B"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 do nome da empresa ou se ainda continuar o mesmo do contrato estabelecido no município </w:t>
      </w:r>
      <w:r w:rsidRPr="00243D9B"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, e </w:t>
      </w:r>
      <w:r w:rsidR="00D77F57" w:rsidRPr="00243D9B"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autorizou qual </w:t>
      </w:r>
      <w:r w:rsidRPr="00243D9B">
        <w:rPr>
          <w:rFonts w:eastAsia="Times New Roman" w:cstheme="minorHAnsi"/>
          <w:bCs/>
          <w:color w:val="222222"/>
          <w:sz w:val="24"/>
          <w:szCs w:val="24"/>
          <w:lang w:eastAsia="pt-BR"/>
        </w:rPr>
        <w:t>motivo?</w:t>
      </w:r>
    </w:p>
    <w:p w:rsidR="00D77F57" w:rsidRPr="00243D9B" w:rsidRDefault="00D77F57" w:rsidP="00243D9B">
      <w:pPr>
        <w:shd w:val="clear" w:color="auto" w:fill="FFFFFF"/>
        <w:spacing w:line="276" w:lineRule="auto"/>
        <w:jc w:val="both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</w:p>
    <w:p w:rsidR="0072180F" w:rsidRPr="00243D9B" w:rsidRDefault="00D6053D" w:rsidP="00243D9B">
      <w:pPr>
        <w:shd w:val="clear" w:color="auto" w:fill="FFFFFF"/>
        <w:spacing w:line="276" w:lineRule="auto"/>
        <w:jc w:val="both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  <w:r w:rsidRPr="00243D9B"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2º Se </w:t>
      </w:r>
      <w:r w:rsidR="00D77F57" w:rsidRPr="00243D9B"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a empresa esta autorizada e com as fiscalização de vistoria em dia enviar copia das vistorias dos veículos novos </w:t>
      </w:r>
    </w:p>
    <w:p w:rsidR="00D77F57" w:rsidRPr="00243D9B" w:rsidRDefault="00D77F57" w:rsidP="00243D9B">
      <w:pPr>
        <w:shd w:val="clear" w:color="auto" w:fill="FFFFFF"/>
        <w:spacing w:line="276" w:lineRule="auto"/>
        <w:jc w:val="both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</w:p>
    <w:p w:rsidR="00CA38DE" w:rsidRPr="00243D9B" w:rsidRDefault="00D6053D" w:rsidP="00243D9B">
      <w:pPr>
        <w:shd w:val="clear" w:color="auto" w:fill="FFFFFF"/>
        <w:spacing w:line="276" w:lineRule="auto"/>
        <w:jc w:val="both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  <w:r w:rsidRPr="00243D9B"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3º </w:t>
      </w:r>
      <w:r w:rsidR="00CA2966" w:rsidRPr="00243D9B">
        <w:rPr>
          <w:rFonts w:eastAsia="Times New Roman" w:cstheme="minorHAnsi"/>
          <w:bCs/>
          <w:color w:val="222222"/>
          <w:sz w:val="24"/>
          <w:szCs w:val="24"/>
          <w:lang w:eastAsia="pt-BR"/>
        </w:rPr>
        <w:t>Se a frota atende e esta vistoriada e autorizada na utilização dos veículos para PCDs com as</w:t>
      </w:r>
      <w:r w:rsidR="00E47365" w:rsidRPr="00243D9B"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 </w:t>
      </w:r>
      <w:r w:rsidRPr="00243D9B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com os selos devidamente atualizados e fiscalizados pelo agente público conforme lei municipal</w:t>
      </w:r>
    </w:p>
    <w:p w:rsidR="0072180F" w:rsidRPr="00243D9B" w:rsidRDefault="00D6053D" w:rsidP="00243D9B">
      <w:pPr>
        <w:shd w:val="clear" w:color="auto" w:fill="FFFFFF"/>
        <w:spacing w:line="276" w:lineRule="auto"/>
        <w:jc w:val="both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  <w:r w:rsidRPr="00243D9B"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 </w:t>
      </w:r>
    </w:p>
    <w:p w:rsidR="0072180F" w:rsidRPr="00243D9B" w:rsidRDefault="00D6053D" w:rsidP="00243D9B">
      <w:pPr>
        <w:shd w:val="clear" w:color="auto" w:fill="FFFFFF"/>
        <w:spacing w:line="276" w:lineRule="auto"/>
        <w:jc w:val="both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  <w:r w:rsidRPr="00243D9B"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 4º Qual será a medida tomada para sanar tal situação</w:t>
      </w:r>
      <w:r w:rsidR="00CA38DE" w:rsidRPr="00243D9B"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 caso não esteja regularizado</w:t>
      </w:r>
      <w:r w:rsidRPr="00243D9B"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 junto a Secretaria responsável e a empresa concessionaria </w:t>
      </w:r>
    </w:p>
    <w:p w:rsidR="00F13BA6" w:rsidRPr="00243D9B" w:rsidRDefault="00F13BA6" w:rsidP="00243D9B">
      <w:pPr>
        <w:shd w:val="clear" w:color="auto" w:fill="FFFFFF"/>
        <w:spacing w:line="276" w:lineRule="auto"/>
        <w:jc w:val="both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</w:p>
    <w:p w:rsidR="00F13BA6" w:rsidRPr="00243D9B" w:rsidRDefault="00D6053D" w:rsidP="00243D9B">
      <w:pPr>
        <w:shd w:val="clear" w:color="auto" w:fill="FFFFFF"/>
        <w:spacing w:line="276" w:lineRule="auto"/>
        <w:jc w:val="both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  <w:r w:rsidRPr="00243D9B"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Enviar copias de todos os documentos pertencente a todos os veículos atualizados </w:t>
      </w:r>
    </w:p>
    <w:p w:rsidR="0072180F" w:rsidRPr="00243D9B" w:rsidRDefault="0072180F" w:rsidP="00243D9B">
      <w:pPr>
        <w:pStyle w:val="PargrafodaLista"/>
        <w:shd w:val="clear" w:color="auto" w:fill="FFFFFF"/>
        <w:spacing w:after="0" w:line="276" w:lineRule="auto"/>
        <w:ind w:left="1440"/>
        <w:jc w:val="both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</w:p>
    <w:p w:rsidR="0072180F" w:rsidRPr="00243D9B" w:rsidRDefault="00BC183F" w:rsidP="00243D9B">
      <w:pPr>
        <w:shd w:val="clear" w:color="auto" w:fill="FFFFFF"/>
        <w:spacing w:line="276" w:lineRule="auto"/>
        <w:jc w:val="both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  <w:r w:rsidRPr="00243D9B">
        <w:rPr>
          <w:noProof/>
          <w:sz w:val="32"/>
          <w:szCs w:val="32"/>
          <w:lang w:eastAsia="pt-BR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page">
              <wp:posOffset>3484880</wp:posOffset>
            </wp:positionH>
            <wp:positionV relativeFrom="paragraph">
              <wp:posOffset>10160</wp:posOffset>
            </wp:positionV>
            <wp:extent cx="1594485" cy="1218565"/>
            <wp:effectExtent l="0" t="0" r="5715" b="635"/>
            <wp:wrapNone/>
            <wp:docPr id="21171287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119512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485" cy="121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053D" w:rsidRPr="00243D9B"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Sala das sessões 31de </w:t>
      </w:r>
      <w:proofErr w:type="gramStart"/>
      <w:r w:rsidR="00D6053D" w:rsidRPr="00243D9B">
        <w:rPr>
          <w:rFonts w:eastAsia="Times New Roman" w:cstheme="minorHAnsi"/>
          <w:bCs/>
          <w:color w:val="222222"/>
          <w:sz w:val="24"/>
          <w:szCs w:val="24"/>
          <w:lang w:eastAsia="pt-BR"/>
        </w:rPr>
        <w:t>Maio</w:t>
      </w:r>
      <w:proofErr w:type="gramEnd"/>
      <w:r w:rsidR="00D6053D" w:rsidRPr="00243D9B"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 20222</w:t>
      </w:r>
    </w:p>
    <w:p w:rsidR="0072180F" w:rsidRPr="003A2EA0" w:rsidRDefault="0072180F" w:rsidP="0072180F">
      <w:pPr>
        <w:jc w:val="center"/>
        <w:rPr>
          <w:sz w:val="28"/>
          <w:szCs w:val="28"/>
        </w:rPr>
      </w:pPr>
    </w:p>
    <w:p w:rsidR="0072180F" w:rsidRPr="00601B0A" w:rsidRDefault="0072180F" w:rsidP="0072180F"/>
    <w:p w:rsidR="001343FD" w:rsidRPr="00056F82" w:rsidRDefault="001343FD" w:rsidP="00056F82">
      <w:bookmarkStart w:id="0" w:name="_GoBack"/>
      <w:bookmarkEnd w:id="0"/>
      <w:permEnd w:id="1367807582"/>
    </w:p>
    <w:sectPr w:rsidR="001343FD" w:rsidRPr="00056F82" w:rsidSect="00243D9B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435D" w:rsidRDefault="003F435D">
      <w:r>
        <w:separator/>
      </w:r>
    </w:p>
  </w:endnote>
  <w:endnote w:type="continuationSeparator" w:id="0">
    <w:p w:rsidR="003F435D" w:rsidRDefault="003F4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437" w:rsidRPr="006D1E9A" w:rsidRDefault="00D6053D" w:rsidP="006D1E9A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E907AAD" id="Conector reto 2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3pt,9.8pt" to="464.8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" strokecolor="#4472c4 [3204]" strokeweight="1pt">
              <v:stroke joinstyle="miter"/>
            </v:line>
          </w:pict>
        </mc:Fallback>
      </mc:AlternateContent>
    </w:r>
  </w:p>
  <w:p w:rsidR="00626437" w:rsidRPr="006D1E9A" w:rsidRDefault="00D6053D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435D" w:rsidRDefault="003F435D">
      <w:r>
        <w:separator/>
      </w:r>
    </w:p>
  </w:footnote>
  <w:footnote w:type="continuationSeparator" w:id="0">
    <w:p w:rsidR="003F435D" w:rsidRDefault="003F4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437" w:rsidRPr="006D1E9A" w:rsidRDefault="00D6053D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w14:anchorId="7DBBBD9D" id="Agrupar 25" o:spid="_x0000_s1026" style="position:absolute;margin-left:-68.95pt;margin-top:.2pt;width:595.1pt;height:808.7pt;z-index:-251656192" coordsize="75577,102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">
              <v:shape id="Forma Livre: Forma 22" o:spid="_x0000_s1027" style="position:absolute;left:9737;top:65195;width:65837;height:19368;visibility:visible;mso-wrap-style:square;v-text-anchor:top" coordsize="10368,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" path="m7983,l7730,,7555,1r-88,1l7335,2r-400,8l6612,18,6288,28r-245,9l5797,48r-132,4l5579,57r-174,8l5164,78r-467,28l4435,123r-257,18l3927,160r-246,19l3440,199r-234,21l2977,241r-221,21l2435,293r-304,32l1844,357r-269,31l1245,427,951,464,637,506,343,547,67,588r-15,3l,599,,3049r75,-10l258,3010r377,-53l964,2913r312,-40l1536,2842r281,-33l2118,2776r321,-34l2663,2720r231,-23l3133,2675r246,-22l3632,2632r259,-21l4156,2591r271,-19l4697,2554r569,-33l5507,2509r158,-7l5797,2496r165,-7l6290,2477r327,-10l6942,2459r243,-5l7426,2451r240,-2l7904,2448r244,1l8392,2452r243,4l8877,2461r240,7l9355,2476r237,10l9827,2497r233,12l10368,2526r,-2450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1028" style="position:absolute;top:26719;width:38754;height:75984;visibility:visible;mso-wrap-style:square;v-text-anchor:top" coordsize="6103,1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" path="m6103,l5011,51,3449,152,1789,291,,475,,11965r6103,l6103,9621r-4998,l1105,6297r370,-54l1499,6241r15,-4l1518,6237r20,-5l2389,6114,3455,5986,4609,5870r1082,-89l6103,5752,6103,xm6103,9070r-399,27l4590,9190,3424,9309,2386,9436r-691,98l1691,9537r-17,2l1105,9621r4998,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1029" style="position:absolute;left:46551;width:29026;height:102641;visibility:visible;mso-wrap-style:square;v-text-anchor:top" coordsize="4571,16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" path="m4571,13229r-230,-13l4108,13204r-234,-12l3638,13182r-238,-9l3160,13166r-241,-6l2676,13155r-243,-3l2188,13151r-232,l1728,13152r-233,3l1258,13159r-241,5l773,13171r-247,8l275,13188r-253,10l,13198r,2965l4571,16163r,-2934xm4571,l4458,2,4346,5,4234,9r-110,4l4014,19r-108,6l3798,32r-107,7l3586,47r-105,9l3377,66,3274,76,3173,87,3072,98r-100,12l2874,122r-97,13l2681,148r-95,13l2492,175r-93,15l2308,204r-90,15l2129,235r-87,15l1956,266r-85,17l1788,299r-82,16l1625,332r-79,17l1392,383r-148,34l1103,451,967,485,838,518,716,551,601,583,493,615,392,645,254,687,133,726,,770,,9885r217,-9l517,9866r318,-10l1174,9847r364,-7l1663,9840r75,-1l1886,9838r362,l2468,9839r233,3l2952,9847r271,6l3354,9857r386,15l4144,9890r341,1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effectExtent l="0" t="0" r="0" b="0"/>
          <wp:wrapNone/>
          <wp:docPr id="1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030E"/>
    <w:rsid w:val="00056F82"/>
    <w:rsid w:val="000D2BDC"/>
    <w:rsid w:val="00104AAA"/>
    <w:rsid w:val="001343FD"/>
    <w:rsid w:val="0015657E"/>
    <w:rsid w:val="00156CF8"/>
    <w:rsid w:val="001A5D58"/>
    <w:rsid w:val="00243D9B"/>
    <w:rsid w:val="00265332"/>
    <w:rsid w:val="002D19F5"/>
    <w:rsid w:val="003874E5"/>
    <w:rsid w:val="003A2EA0"/>
    <w:rsid w:val="003A5994"/>
    <w:rsid w:val="003D2982"/>
    <w:rsid w:val="003F3D6B"/>
    <w:rsid w:val="003F435D"/>
    <w:rsid w:val="00460A32"/>
    <w:rsid w:val="00497B11"/>
    <w:rsid w:val="004B0FC7"/>
    <w:rsid w:val="004B2CC9"/>
    <w:rsid w:val="004D498A"/>
    <w:rsid w:val="0051286F"/>
    <w:rsid w:val="00601B0A"/>
    <w:rsid w:val="00626437"/>
    <w:rsid w:val="00632FA0"/>
    <w:rsid w:val="00680562"/>
    <w:rsid w:val="006C41A4"/>
    <w:rsid w:val="006D1E9A"/>
    <w:rsid w:val="0072180F"/>
    <w:rsid w:val="00781A52"/>
    <w:rsid w:val="007A1AE7"/>
    <w:rsid w:val="00822396"/>
    <w:rsid w:val="008D55AD"/>
    <w:rsid w:val="00964969"/>
    <w:rsid w:val="009A06E8"/>
    <w:rsid w:val="009B7497"/>
    <w:rsid w:val="00A06CF2"/>
    <w:rsid w:val="00AE6AEE"/>
    <w:rsid w:val="00B60AA4"/>
    <w:rsid w:val="00BC183F"/>
    <w:rsid w:val="00C00C1E"/>
    <w:rsid w:val="00C36776"/>
    <w:rsid w:val="00C61802"/>
    <w:rsid w:val="00C8100C"/>
    <w:rsid w:val="00CA2966"/>
    <w:rsid w:val="00CA38DE"/>
    <w:rsid w:val="00CD08F3"/>
    <w:rsid w:val="00CD6B58"/>
    <w:rsid w:val="00CF401E"/>
    <w:rsid w:val="00D6053D"/>
    <w:rsid w:val="00D77F57"/>
    <w:rsid w:val="00D81FA5"/>
    <w:rsid w:val="00DD7E74"/>
    <w:rsid w:val="00E47365"/>
    <w:rsid w:val="00EB2AE2"/>
    <w:rsid w:val="00EE5D0A"/>
    <w:rsid w:val="00F13BA6"/>
    <w:rsid w:val="00F5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CF09A5-C2F4-4619-9642-277ADD7A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locked/>
    <w:rsid w:val="00EB2AE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B60A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0AA4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B2AE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Hyperlink">
    <w:name w:val="Hyperlink"/>
    <w:basedOn w:val="Fontepargpadro"/>
    <w:uiPriority w:val="99"/>
    <w:unhideWhenUsed/>
    <w:locked/>
    <w:rsid w:val="00EB2AE2"/>
    <w:rPr>
      <w:color w:val="0563C1" w:themeColor="hyperlink"/>
      <w:u w:val="single"/>
    </w:rPr>
  </w:style>
  <w:style w:type="paragraph" w:styleId="SemEspaamento">
    <w:name w:val="No Spacing"/>
    <w:uiPriority w:val="1"/>
    <w:qFormat/>
    <w:locked/>
    <w:rsid w:val="00056F82"/>
  </w:style>
  <w:style w:type="paragraph" w:styleId="PargrafodaLista">
    <w:name w:val="List Paragraph"/>
    <w:basedOn w:val="Normal"/>
    <w:uiPriority w:val="34"/>
    <w:qFormat/>
    <w:locked/>
    <w:rsid w:val="0072180F"/>
    <w:pPr>
      <w:spacing w:after="160" w:line="259" w:lineRule="auto"/>
      <w:ind w:left="720"/>
      <w:contextualSpacing/>
    </w:pPr>
  </w:style>
  <w:style w:type="character" w:styleId="Forte">
    <w:name w:val="Strong"/>
    <w:basedOn w:val="Fontepargpadro"/>
    <w:uiPriority w:val="22"/>
    <w:qFormat/>
    <w:locked/>
    <w:rsid w:val="003D29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79.108.87.178:8484/Sino.Siave/Documentos/Documento/74940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1FFA5-F0EA-49D6-89CE-A84C70843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1764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 Legislativo - CMS</cp:lastModifiedBy>
  <cp:revision>4</cp:revision>
  <cp:lastPrinted>2022-05-31T13:20:00Z</cp:lastPrinted>
  <dcterms:created xsi:type="dcterms:W3CDTF">2022-05-31T13:17:00Z</dcterms:created>
  <dcterms:modified xsi:type="dcterms:W3CDTF">2022-05-31T13:21:00Z</dcterms:modified>
</cp:coreProperties>
</file>