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62A5B" w:rsidP="006962E3" w14:paraId="7EC925B9" w14:textId="6943B0A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6D4C18" w:rsidR="006D4C18">
        <w:rPr>
          <w:rFonts w:ascii="Arial" w:eastAsia="MS Mincho" w:hAnsi="Arial" w:cs="Arial"/>
          <w:b/>
          <w:bCs/>
          <w:sz w:val="28"/>
          <w:szCs w:val="28"/>
        </w:rPr>
        <w:t xml:space="preserve">Rua Onze, esquina com a rua José </w:t>
      </w:r>
      <w:r w:rsidRPr="006D4C18" w:rsidR="006D4C18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6D4C18" w:rsidR="006D4C18">
        <w:rPr>
          <w:rFonts w:ascii="Arial" w:eastAsia="MS Mincho" w:hAnsi="Arial" w:cs="Arial"/>
          <w:b/>
          <w:bCs/>
          <w:sz w:val="28"/>
          <w:szCs w:val="28"/>
        </w:rPr>
        <w:t xml:space="preserve"> – Pq. das Nações</w:t>
      </w:r>
      <w:r w:rsidR="006D4C1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E091DCD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3043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D4C18">
        <w:rPr>
          <w:rFonts w:ascii="Arial" w:hAnsi="Arial" w:cs="Arial"/>
          <w:sz w:val="28"/>
          <w:szCs w:val="28"/>
        </w:rPr>
        <w:t>31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6D4C1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4C18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62A5B"/>
    <w:rsid w:val="00A72315"/>
    <w:rsid w:val="00AD35C1"/>
    <w:rsid w:val="00AE6AEE"/>
    <w:rsid w:val="00B369C4"/>
    <w:rsid w:val="00B60EB1"/>
    <w:rsid w:val="00B95E95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16276-8501-47C2-B12D-9C3753C5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2022-05-27T18:24:00Z</dcterms:created>
  <dcterms:modified xsi:type="dcterms:W3CDTF">2022-05-27T18:24:00Z</dcterms:modified>
</cp:coreProperties>
</file>