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A539B2" w:rsidRPr="00A539B2" w:rsidP="006962E3" w14:paraId="6E922FB7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D68D2">
        <w:rPr>
          <w:rFonts w:ascii="Arial" w:eastAsia="MS Mincho" w:hAnsi="Arial" w:cs="Arial"/>
          <w:b/>
          <w:bCs/>
          <w:sz w:val="28"/>
          <w:szCs w:val="28"/>
        </w:rPr>
        <w:t>construção de um “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canaletão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”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A539B2">
        <w:rPr>
          <w:rFonts w:ascii="Arial" w:eastAsia="MS Mincho" w:hAnsi="Arial" w:cs="Arial"/>
          <w:b/>
          <w:bCs/>
          <w:sz w:val="28"/>
          <w:szCs w:val="28"/>
        </w:rPr>
        <w:t xml:space="preserve">Rua Ângelo Luiz </w:t>
      </w:r>
      <w:r w:rsidRPr="00A539B2">
        <w:rPr>
          <w:rFonts w:ascii="Arial" w:eastAsia="MS Mincho" w:hAnsi="Arial" w:cs="Arial"/>
          <w:b/>
          <w:bCs/>
          <w:sz w:val="28"/>
          <w:szCs w:val="28"/>
        </w:rPr>
        <w:t>Quaglio</w:t>
      </w:r>
      <w:r w:rsidRPr="00A539B2">
        <w:rPr>
          <w:rFonts w:ascii="Arial" w:eastAsia="MS Mincho" w:hAnsi="Arial" w:cs="Arial"/>
          <w:b/>
          <w:bCs/>
          <w:sz w:val="28"/>
          <w:szCs w:val="28"/>
        </w:rPr>
        <w:t>, em frente ao nº 164 – Jd. dos Ipês</w:t>
      </w:r>
      <w:r w:rsidRPr="00A539B2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51882221">
      <w:pPr>
        <w:pStyle w:val="BodyText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3D68D2">
        <w:rPr>
          <w:rFonts w:ascii="Arial" w:eastAsia="MS Mincho" w:hAnsi="Arial" w:cs="Arial"/>
          <w:sz w:val="28"/>
          <w:szCs w:val="28"/>
        </w:rPr>
        <w:t>não existe uma estrutura responsável para escoar a água,</w:t>
      </w:r>
      <w:r w:rsidRPr="006962E3">
        <w:rPr>
          <w:rFonts w:ascii="Arial" w:eastAsia="MS Mincho" w:hAnsi="Arial" w:cs="Arial"/>
          <w:sz w:val="28"/>
          <w:szCs w:val="28"/>
        </w:rPr>
        <w:t xml:space="preserve">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70245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539B2">
        <w:rPr>
          <w:rFonts w:ascii="Arial" w:hAnsi="Arial" w:cs="Arial"/>
          <w:sz w:val="28"/>
          <w:szCs w:val="28"/>
        </w:rPr>
        <w:t>31</w:t>
      </w:r>
      <w:r w:rsidR="00D54FBE">
        <w:rPr>
          <w:rFonts w:ascii="Arial" w:hAnsi="Arial" w:cs="Arial"/>
          <w:sz w:val="28"/>
          <w:szCs w:val="28"/>
        </w:rPr>
        <w:t xml:space="preserve"> de </w:t>
      </w:r>
      <w:r w:rsidR="00F73A3F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73A3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237"/>
    <w:rsid w:val="000C425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33C0D"/>
    <w:rsid w:val="002E4F95"/>
    <w:rsid w:val="00346B76"/>
    <w:rsid w:val="003D68D2"/>
    <w:rsid w:val="004253AD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26AC5"/>
    <w:rsid w:val="00A539B2"/>
    <w:rsid w:val="00AE6AEE"/>
    <w:rsid w:val="00BB1128"/>
    <w:rsid w:val="00C00C1E"/>
    <w:rsid w:val="00C36776"/>
    <w:rsid w:val="00C4636F"/>
    <w:rsid w:val="00C4745F"/>
    <w:rsid w:val="00C76BA0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56DDD"/>
    <w:rsid w:val="00E94AE5"/>
    <w:rsid w:val="00F27E5C"/>
    <w:rsid w:val="00F73A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3A5CD-5D96-499D-A442-A405A7D6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2022-05-30T19:33:00Z</dcterms:created>
  <dcterms:modified xsi:type="dcterms:W3CDTF">2022-05-30T19:33:00Z</dcterms:modified>
</cp:coreProperties>
</file>