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261FA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87B">
        <w:rPr>
          <w:rFonts w:ascii="Arial" w:hAnsi="Arial" w:cs="Arial"/>
          <w:lang w:val="pt"/>
        </w:rPr>
        <w:t>150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7894744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6F487B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6F487B" w:rsidR="006F487B">
        <w:rPr>
          <w:rFonts w:ascii="Arial" w:hAnsi="Arial" w:cs="Arial"/>
          <w:b/>
          <w:bCs/>
          <w:lang w:val="pt"/>
        </w:rPr>
        <w:t>Antônio Pereira de Camargo</w:t>
      </w:r>
      <w:r w:rsidR="006F487B">
        <w:rPr>
          <w:rFonts w:ascii="Arial" w:hAnsi="Arial" w:cs="Arial"/>
          <w:b/>
          <w:bCs/>
          <w:lang w:val="pt"/>
        </w:rPr>
        <w:t xml:space="preserve"> </w:t>
      </w:r>
      <w:r w:rsidRPr="006F487B" w:rsidR="006F487B">
        <w:rPr>
          <w:rFonts w:ascii="Arial" w:hAnsi="Arial" w:cs="Arial"/>
          <w:lang w:val="pt"/>
        </w:rPr>
        <w:t>(</w:t>
      </w:r>
      <w:r w:rsidRPr="006F487B" w:rsidR="006F487B">
        <w:rPr>
          <w:rFonts w:ascii="Arial" w:hAnsi="Arial" w:cs="Arial"/>
          <w:lang w:val="pt"/>
        </w:rPr>
        <w:t xml:space="preserve">em frente </w:t>
      </w:r>
      <w:r w:rsidR="006F487B">
        <w:rPr>
          <w:rFonts w:ascii="Arial" w:hAnsi="Arial" w:cs="Arial"/>
          <w:lang w:val="pt"/>
        </w:rPr>
        <w:t>à</w:t>
      </w:r>
      <w:bookmarkStart w:id="1" w:name="_GoBack"/>
      <w:bookmarkEnd w:id="1"/>
      <w:r w:rsidRPr="006F487B" w:rsidR="006F487B">
        <w:rPr>
          <w:rFonts w:ascii="Arial" w:hAnsi="Arial" w:cs="Arial"/>
          <w:lang w:val="pt"/>
        </w:rPr>
        <w:t xml:space="preserve"> escola Reino da Garotada</w:t>
      </w:r>
      <w:r w:rsidR="006F487B">
        <w:rPr>
          <w:rFonts w:ascii="Arial" w:hAnsi="Arial" w:cs="Arial"/>
          <w:lang w:val="pt"/>
        </w:rPr>
        <w:t>)</w:t>
      </w:r>
      <w:r w:rsidR="008E0DDD">
        <w:rPr>
          <w:rFonts w:ascii="Arial" w:hAnsi="Arial" w:cs="Arial"/>
          <w:b/>
          <w:lang w:val="pt"/>
        </w:rPr>
        <w:t xml:space="preserve">, </w:t>
      </w:r>
      <w:r w:rsidRPr="009135AA">
        <w:rPr>
          <w:rFonts w:ascii="Arial" w:hAnsi="Arial" w:cs="Arial"/>
          <w:bCs/>
          <w:lang w:val="pt"/>
        </w:rPr>
        <w:t>n</w:t>
      </w:r>
      <w:r w:rsidR="00275A6E">
        <w:rPr>
          <w:rFonts w:ascii="Arial" w:hAnsi="Arial" w:cs="Arial"/>
          <w:bCs/>
          <w:lang w:val="pt"/>
        </w:rPr>
        <w:t>o</w:t>
      </w:r>
      <w:r w:rsidRPr="009135AA">
        <w:rPr>
          <w:rFonts w:ascii="Arial" w:hAnsi="Arial" w:cs="Arial"/>
          <w:b/>
          <w:lang w:val="pt"/>
        </w:rPr>
        <w:t xml:space="preserve"> </w:t>
      </w:r>
      <w:r w:rsidR="006F487B">
        <w:rPr>
          <w:rFonts w:ascii="Arial" w:hAnsi="Arial" w:cs="Arial"/>
          <w:b/>
          <w:lang w:val="pt"/>
        </w:rPr>
        <w:t>Centro de Sumaré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7EF1BC7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>possuir muitas crianças e idosos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986442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51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F487B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6F487B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487B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EEAB-AFEA-41B5-A528-E7BD16B7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2022-05-31T12:31:00Z</dcterms:created>
  <dcterms:modified xsi:type="dcterms:W3CDTF">2022-05-31T12:31:00Z</dcterms:modified>
</cp:coreProperties>
</file>