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4220" w:rsidRPr="00CD0319" w:rsidP="00D74A9E" w14:paraId="3C3F91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A4220" w:rsidRPr="00CD0319" w:rsidP="00D74A9E" w14:paraId="6DCC0C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A4220" w:rsidP="00D74A9E" w14:paraId="4800BC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4220" w:rsidP="00D74A9E" w14:paraId="5F4166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Meira Raimunda de Oliveira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43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Parque Jatobá</w:t>
      </w:r>
      <w:r w:rsidRPr="00F75490">
        <w:rPr>
          <w:rFonts w:eastAsia="Calibri" w:cstheme="minorHAnsi"/>
          <w:sz w:val="24"/>
          <w:szCs w:val="24"/>
        </w:rPr>
        <w:t>.</w:t>
      </w:r>
    </w:p>
    <w:p w:rsidR="00CA4220" w:rsidP="00D74A9E" w14:paraId="6B06BC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4220" w:rsidP="00D74A9E" w14:paraId="7C72DA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A4220" w:rsidP="00D74A9E" w14:paraId="5D4186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4220" w:rsidP="00D74A9E" w14:paraId="35C174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A4220" w:rsidP="00D74A9E" w14:paraId="599A48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A4220" w:rsidP="00D74A9E" w14:paraId="0EE827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A4220" w:rsidP="00D74A9E" w14:paraId="7B3CA4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A4220" w:rsidRPr="00CD0319" w:rsidP="00D74A9E" w14:paraId="607D26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A4220" w:rsidP="00D74A9E" w14:paraId="3C3A86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220" w:rsidP="00D74A9E" w14:paraId="2C4563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220" w:rsidRPr="00CD0319" w:rsidP="00D74A9E" w14:paraId="7CF922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A4220" w:rsidRPr="00CD0319" w:rsidP="00D74A9E" w14:paraId="7CB66B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A4220" w:rsidP="00D74A9E" w14:paraId="7D397D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A4220" w:rsidRPr="00CD0319" w:rsidP="00D74A9E" w14:paraId="21916D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A4220" w14:paraId="631335D1" w14:textId="77777777">
      <w:pPr>
        <w:sectPr w:rsidSect="00CA422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A4220" w14:paraId="730475AE" w14:textId="77777777"/>
    <w:sectPr w:rsidSect="00CA422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220" w14:paraId="3D7458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220" w:rsidRPr="006D1E9A" w:rsidP="006D1E9A" w14:paraId="6825DE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A4220" w:rsidRPr="006D1E9A" w:rsidP="006D1E9A" w14:paraId="0FE321B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220" w14:paraId="6492B17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9978F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5A1E2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443A51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C0C3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220" w:rsidRPr="006D1E9A" w:rsidP="006D1E9A" w14:paraId="3FCCD3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045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D2BE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4382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637CA"/>
    <w:rsid w:val="00980308"/>
    <w:rsid w:val="00981337"/>
    <w:rsid w:val="009D123B"/>
    <w:rsid w:val="00B43747"/>
    <w:rsid w:val="00BF5249"/>
    <w:rsid w:val="00C21CC5"/>
    <w:rsid w:val="00C55FCD"/>
    <w:rsid w:val="00CA4220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2022-05-30T19:38:00Z</dcterms:modified>
</cp:coreProperties>
</file>