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C5C5B" w:rsidRPr="004C5C5B" w:rsidP="004C5C5B" w14:paraId="31CAC86F" w14:textId="7F3C1B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C5C5B">
        <w:rPr>
          <w:rFonts w:ascii="Arial" w:hAnsi="Arial" w:cs="Arial"/>
          <w:b/>
          <w:sz w:val="22"/>
        </w:rPr>
        <w:t>Rua Maringá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>
        <w:rPr>
          <w:rFonts w:ascii="Arial" w:hAnsi="Arial" w:cs="Arial"/>
          <w:b/>
          <w:sz w:val="22"/>
        </w:rPr>
        <w:t xml:space="preserve">Parque Residencial Salerno.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64C09183" w14:textId="77777777">
      <w:pPr>
        <w:pStyle w:val="Standard"/>
        <w:jc w:val="right"/>
        <w:rPr>
          <w:rFonts w:ascii="Arial" w:hAnsi="Arial" w:cs="Arial"/>
        </w:rPr>
      </w:pPr>
    </w:p>
    <w:p w:rsidR="00FB58AD" w:rsidP="00FB58AD" w14:paraId="349C2191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31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287525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832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618D0"/>
    <w:rsid w:val="0028673F"/>
    <w:rsid w:val="002A2B93"/>
    <w:rsid w:val="002D01E1"/>
    <w:rsid w:val="00323C77"/>
    <w:rsid w:val="0036426F"/>
    <w:rsid w:val="003B0431"/>
    <w:rsid w:val="003D4C8F"/>
    <w:rsid w:val="003D63A5"/>
    <w:rsid w:val="00404893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B58A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18CC-3150-4E42-9605-72B85877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2021-11-09T11:42:00Z</dcterms:created>
  <dcterms:modified xsi:type="dcterms:W3CDTF">2022-05-30T15:27:00Z</dcterms:modified>
</cp:coreProperties>
</file>