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3AB2F39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6257D4" w:rsidR="006257D4">
        <w:rPr>
          <w:rFonts w:ascii="Bookman Old Style" w:hAnsi="Bookman Old Style" w:cs="Arial"/>
          <w:sz w:val="24"/>
          <w:szCs w:val="24"/>
        </w:rPr>
        <w:t>Rua Marcílio Dias, Parque Residencial Florença.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84FDEB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01641">
        <w:rPr>
          <w:rFonts w:ascii="Bookman Old Style" w:hAnsi="Bookman Old Style" w:cs="Arial"/>
          <w:sz w:val="24"/>
          <w:szCs w:val="24"/>
        </w:rPr>
        <w:t>30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4123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</w:t>
      </w:r>
      <w:r w:rsidRPr="00F752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</w:t>
      </w:r>
      <w:r w:rsidRPr="00F752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2DBD"/>
    <w:rsid w:val="00533690"/>
    <w:rsid w:val="005616EA"/>
    <w:rsid w:val="00582DEE"/>
    <w:rsid w:val="005C05BB"/>
    <w:rsid w:val="005D7AFA"/>
    <w:rsid w:val="005E1489"/>
    <w:rsid w:val="005F35B6"/>
    <w:rsid w:val="006257D4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56</cp:revision>
  <dcterms:created xsi:type="dcterms:W3CDTF">2021-06-14T19:34:00Z</dcterms:created>
  <dcterms:modified xsi:type="dcterms:W3CDTF">2022-05-30T21:41:00Z</dcterms:modified>
</cp:coreProperties>
</file>