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C55469" w:rsidP="007F7CE1" w14:paraId="4A33A05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C55469" w:rsidP="007F7CE1" w14:paraId="660306A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C55469" w:rsidP="007F7CE1" w14:paraId="7432D32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D237456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CDB0C5B">
      <w:pPr>
        <w:spacing w:after="0" w:line="276" w:lineRule="auto"/>
        <w:jc w:val="both"/>
        <w:rPr>
          <w:rFonts w:ascii="Arial" w:hAnsi="Arial" w:cs="Arial"/>
        </w:rPr>
      </w:pPr>
    </w:p>
    <w:p w:rsidR="00C55469" w:rsidP="007F7CE1" w14:paraId="5A75D7B3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2474266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="00C55469">
        <w:rPr>
          <w:rFonts w:ascii="Arial" w:hAnsi="Arial" w:cs="Arial"/>
          <w:b/>
          <w:bCs/>
        </w:rPr>
        <w:t>implantação de</w:t>
      </w:r>
      <w:r w:rsidRPr="008A1C83">
        <w:rPr>
          <w:rFonts w:ascii="Arial" w:hAnsi="Arial" w:cs="Arial"/>
          <w:b/>
          <w:bCs/>
        </w:rPr>
        <w:t xml:space="preserve"> lombada</w:t>
      </w:r>
      <w:r>
        <w:rPr>
          <w:rFonts w:ascii="Arial" w:hAnsi="Arial" w:cs="Arial"/>
        </w:rPr>
        <w:t xml:space="preserve"> na Rua </w:t>
      </w:r>
      <w:r w:rsidR="005917CD">
        <w:rPr>
          <w:rFonts w:ascii="Arial" w:hAnsi="Arial" w:cs="Arial"/>
        </w:rPr>
        <w:t>Vicente Teixeira de Souza, altura do número 145, Jardim Danúbio Azul, região da Área Cura.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0BA2573" w14:textId="7369BED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falta desse redutor de velocidade dificulta a travessia de pedestres e expõe os usuários da via a graves riscos de acidentes. Dessa forma, a implantação de lombada</w:t>
      </w:r>
      <w:r w:rsidR="00F16C63">
        <w:rPr>
          <w:rFonts w:ascii="Arial" w:hAnsi="Arial" w:cs="Arial"/>
        </w:rPr>
        <w:t xml:space="preserve"> favorece aos moradores do local</w:t>
      </w:r>
      <w:r w:rsidR="00B3233A">
        <w:rPr>
          <w:rFonts w:ascii="Arial" w:hAnsi="Arial" w:cs="Arial"/>
        </w:rPr>
        <w:t>, aos comércios,</w:t>
      </w:r>
      <w:r w:rsidR="00F16C63">
        <w:rPr>
          <w:rFonts w:ascii="Arial" w:hAnsi="Arial" w:cs="Arial"/>
        </w:rPr>
        <w:t xml:space="preserve"> bem como a todos os transeuntes.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4FA4D302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5917CD">
        <w:rPr>
          <w:rFonts w:ascii="Arial" w:hAnsi="Arial" w:cs="Arial"/>
          <w:bCs/>
        </w:rPr>
        <w:t>25</w:t>
      </w:r>
      <w:r>
        <w:rPr>
          <w:rFonts w:ascii="Arial" w:hAnsi="Arial" w:cs="Arial"/>
          <w:bCs/>
        </w:rPr>
        <w:t xml:space="preserve"> de </w:t>
      </w:r>
      <w:r w:rsidR="00C55469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38A5"/>
    <w:rsid w:val="00460A32"/>
    <w:rsid w:val="004B2CC9"/>
    <w:rsid w:val="0051286F"/>
    <w:rsid w:val="005917CD"/>
    <w:rsid w:val="00601B0A"/>
    <w:rsid w:val="00626437"/>
    <w:rsid w:val="00632FA0"/>
    <w:rsid w:val="006C41A4"/>
    <w:rsid w:val="006D1E9A"/>
    <w:rsid w:val="0072409E"/>
    <w:rsid w:val="007568E0"/>
    <w:rsid w:val="0078264C"/>
    <w:rsid w:val="007F7CE1"/>
    <w:rsid w:val="00822396"/>
    <w:rsid w:val="008A1C83"/>
    <w:rsid w:val="00A06CF2"/>
    <w:rsid w:val="00AB4183"/>
    <w:rsid w:val="00AE6AEE"/>
    <w:rsid w:val="00B3233A"/>
    <w:rsid w:val="00B97A93"/>
    <w:rsid w:val="00C00C1E"/>
    <w:rsid w:val="00C36776"/>
    <w:rsid w:val="00C55469"/>
    <w:rsid w:val="00C812A1"/>
    <w:rsid w:val="00CD6B58"/>
    <w:rsid w:val="00CF401E"/>
    <w:rsid w:val="00DD7948"/>
    <w:rsid w:val="00E170EB"/>
    <w:rsid w:val="00F16C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114</Words>
  <Characters>618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2022-03-15T19:40:00Z</dcterms:created>
  <dcterms:modified xsi:type="dcterms:W3CDTF">2022-05-24T16:59:00Z</dcterms:modified>
</cp:coreProperties>
</file>