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F7CE1" w:rsidP="007F7CE1" w14:paraId="5DC8CCD7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  <w:permStart w:id="0" w:edGrp="everyone"/>
    </w:p>
    <w:p w:rsidR="007F7CE1" w:rsidP="007F7CE1" w14:paraId="7B674B03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C55469" w:rsidP="007F7CE1" w14:paraId="4A33A051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C55469" w:rsidP="007F7CE1" w14:paraId="660306A9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C55469" w:rsidP="007F7CE1" w14:paraId="7432D324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7F7CE1" w:rsidP="007F7CE1" w14:paraId="44B5BC68" w14:textId="1D237456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>
        <w:rPr>
          <w:rStyle w:val="Strong"/>
          <w:rFonts w:ascii="Arial" w:hAnsi="Arial" w:cs="Arial"/>
        </w:rPr>
        <w:t>INDICAÇÃO Nº___________</w:t>
      </w:r>
    </w:p>
    <w:p w:rsidR="007F7CE1" w:rsidP="007F7CE1" w14:paraId="0B09C79D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113B7FBF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32A06E39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4FB13E26" w14:textId="77777777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>
        <w:rPr>
          <w:rStyle w:val="Strong"/>
          <w:rFonts w:ascii="Arial" w:hAnsi="Arial" w:cs="Arial"/>
        </w:rPr>
        <w:t>EXMO. SR. PRESIDENTE DA CÂMARA MUNICIPAL DE SUMARÉ</w:t>
      </w:r>
    </w:p>
    <w:p w:rsidR="007F7CE1" w:rsidP="007F7CE1" w14:paraId="5DAA0F8B" w14:textId="77777777">
      <w:pPr>
        <w:spacing w:after="0" w:line="276" w:lineRule="auto"/>
        <w:jc w:val="both"/>
        <w:rPr>
          <w:b/>
          <w:bCs/>
        </w:rPr>
      </w:pPr>
    </w:p>
    <w:p w:rsidR="007F7CE1" w:rsidP="007F7CE1" w14:paraId="60233C3C" w14:textId="5CDB0C5B">
      <w:pPr>
        <w:spacing w:after="0" w:line="276" w:lineRule="auto"/>
        <w:jc w:val="both"/>
        <w:rPr>
          <w:rFonts w:ascii="Arial" w:hAnsi="Arial" w:cs="Arial"/>
        </w:rPr>
      </w:pPr>
    </w:p>
    <w:p w:rsidR="00C55469" w:rsidP="007F7CE1" w14:paraId="5A75D7B3" w14:textId="77777777">
      <w:pPr>
        <w:spacing w:after="0" w:line="276" w:lineRule="auto"/>
        <w:jc w:val="both"/>
        <w:rPr>
          <w:rFonts w:ascii="Arial" w:hAnsi="Arial" w:cs="Arial"/>
        </w:rPr>
      </w:pPr>
    </w:p>
    <w:p w:rsidR="007F7CE1" w:rsidP="007F7CE1" w14:paraId="42CAA37C" w14:textId="2474266C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Trago, nos termos do Art. 203 do Regimento Interno, a presente INDICAÇÃO solicitando ao Senhor Prefeito Municipal Luiz Alfredo Castro Ruzza Dalben, por meio da Secretaria Competente, que realize a </w:t>
      </w:r>
      <w:r w:rsidR="00C55469">
        <w:rPr>
          <w:rFonts w:ascii="Arial" w:hAnsi="Arial" w:cs="Arial"/>
          <w:b/>
          <w:bCs/>
        </w:rPr>
        <w:t>implantação de</w:t>
      </w:r>
      <w:r w:rsidRPr="008A1C83">
        <w:rPr>
          <w:rFonts w:ascii="Arial" w:hAnsi="Arial" w:cs="Arial"/>
          <w:b/>
          <w:bCs/>
        </w:rPr>
        <w:t xml:space="preserve"> lombada</w:t>
      </w:r>
      <w:r>
        <w:rPr>
          <w:rFonts w:ascii="Arial" w:hAnsi="Arial" w:cs="Arial"/>
        </w:rPr>
        <w:t xml:space="preserve"> na Rua </w:t>
      </w:r>
      <w:r w:rsidR="005917CD">
        <w:rPr>
          <w:rFonts w:ascii="Arial" w:hAnsi="Arial" w:cs="Arial"/>
        </w:rPr>
        <w:t>Vicente Teixeira de Souza, altura do número 145, Jardim Danúbio Azul, região da Área Cura.</w:t>
      </w:r>
    </w:p>
    <w:p w:rsidR="007F7CE1" w:rsidP="007F7CE1" w14:paraId="72EEB624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7F7CE1" w:rsidP="007F7CE1" w14:paraId="70BA2573" w14:textId="7369BEDA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A falta desse redutor de velocidade dificulta a travessia de pedestres e expõe os usuários da via a graves riscos de acidentes. Dessa forma, a implantação de lombada</w:t>
      </w:r>
      <w:r w:rsidR="00F16C63">
        <w:rPr>
          <w:rFonts w:ascii="Arial" w:hAnsi="Arial" w:cs="Arial"/>
        </w:rPr>
        <w:t xml:space="preserve"> favorece aos moradores do local</w:t>
      </w:r>
      <w:r w:rsidR="00B3233A">
        <w:rPr>
          <w:rFonts w:ascii="Arial" w:hAnsi="Arial" w:cs="Arial"/>
        </w:rPr>
        <w:t>, aos comércios,</w:t>
      </w:r>
      <w:r w:rsidR="00F16C63">
        <w:rPr>
          <w:rFonts w:ascii="Arial" w:hAnsi="Arial" w:cs="Arial"/>
        </w:rPr>
        <w:t xml:space="preserve"> bem como a todos os transeuntes.</w:t>
      </w:r>
    </w:p>
    <w:p w:rsidR="007F7CE1" w:rsidP="007F7CE1" w14:paraId="303BACE8" w14:textId="77777777">
      <w:pPr>
        <w:spacing w:after="0" w:line="360" w:lineRule="auto"/>
        <w:jc w:val="both"/>
        <w:rPr>
          <w:rFonts w:ascii="Arial" w:hAnsi="Arial" w:cs="Arial"/>
        </w:rPr>
      </w:pPr>
    </w:p>
    <w:p w:rsidR="007F7CE1" w:rsidP="007F7CE1" w14:paraId="7C650B22" w14:textId="77777777">
      <w:pPr>
        <w:spacing w:after="0" w:line="360" w:lineRule="auto"/>
        <w:jc w:val="both"/>
        <w:rPr>
          <w:rFonts w:ascii="Arial" w:hAnsi="Arial" w:cs="Arial"/>
        </w:rPr>
      </w:pPr>
    </w:p>
    <w:p w:rsidR="007F7CE1" w:rsidP="007F7CE1" w14:paraId="4B6902CC" w14:textId="4FA4D302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5917CD">
        <w:rPr>
          <w:rFonts w:ascii="Arial" w:hAnsi="Arial" w:cs="Arial"/>
          <w:bCs/>
        </w:rPr>
        <w:t>25</w:t>
      </w:r>
      <w:r>
        <w:rPr>
          <w:rFonts w:ascii="Arial" w:hAnsi="Arial" w:cs="Arial"/>
          <w:bCs/>
        </w:rPr>
        <w:t xml:space="preserve"> de </w:t>
      </w:r>
      <w:r w:rsidR="00C55469">
        <w:rPr>
          <w:rFonts w:ascii="Arial" w:hAnsi="Arial" w:cs="Arial"/>
          <w:bCs/>
        </w:rPr>
        <w:t>maio</w:t>
      </w:r>
      <w:r>
        <w:rPr>
          <w:rFonts w:ascii="Arial" w:hAnsi="Arial" w:cs="Arial"/>
          <w:bCs/>
        </w:rPr>
        <w:t xml:space="preserve"> de 202</w:t>
      </w:r>
      <w:r w:rsidR="008A1C83">
        <w:rPr>
          <w:rFonts w:ascii="Arial" w:hAnsi="Arial" w:cs="Arial"/>
          <w:bCs/>
        </w:rPr>
        <w:t>2</w:t>
      </w:r>
      <w:r>
        <w:rPr>
          <w:rFonts w:ascii="Arial" w:hAnsi="Arial" w:cs="Arial"/>
          <w:bCs/>
        </w:rPr>
        <w:t>.</w:t>
      </w:r>
    </w:p>
    <w:p w:rsidR="007F7CE1" w:rsidP="007F7CE1" w14:paraId="169D383C" w14:textId="77777777">
      <w:pPr>
        <w:spacing w:after="0"/>
        <w:rPr>
          <w:rFonts w:ascii="Arial" w:hAnsi="Arial" w:cs="Arial"/>
          <w:b/>
        </w:rPr>
      </w:pPr>
    </w:p>
    <w:p w:rsidR="007F7CE1" w:rsidP="007F7CE1" w14:paraId="28830D65" w14:textId="77777777">
      <w:pPr>
        <w:spacing w:after="0"/>
        <w:jc w:val="center"/>
        <w:rPr>
          <w:rFonts w:ascii="Arial" w:hAnsi="Arial" w:cs="Arial"/>
          <w:b/>
        </w:rPr>
      </w:pPr>
    </w:p>
    <w:p w:rsidR="007F7CE1" w:rsidP="007F7CE1" w14:paraId="46A5ACFD" w14:textId="77777777">
      <w:pPr>
        <w:spacing w:after="0"/>
        <w:rPr>
          <w:rFonts w:ascii="Arial" w:hAnsi="Arial" w:cs="Arial"/>
          <w:b/>
        </w:rPr>
      </w:pPr>
    </w:p>
    <w:p w:rsidR="007F7CE1" w:rsidP="007F7CE1" w14:paraId="5CEA42D2" w14:textId="77777777">
      <w:pPr>
        <w:spacing w:after="0"/>
        <w:rPr>
          <w:rFonts w:ascii="Arial" w:hAnsi="Arial" w:cs="Arial"/>
          <w:b/>
        </w:rPr>
      </w:pPr>
    </w:p>
    <w:p w:rsidR="007F7CE1" w:rsidP="007F7CE1" w14:paraId="2212551F" w14:textId="77777777">
      <w:pPr>
        <w:spacing w:after="0"/>
        <w:jc w:val="center"/>
        <w:rPr>
          <w:rFonts w:ascii="Arial" w:hAnsi="Arial" w:cs="Arial"/>
          <w:b/>
        </w:rPr>
      </w:pPr>
    </w:p>
    <w:p w:rsidR="007F7CE1" w:rsidP="007F7CE1" w14:paraId="34585024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Hélio Silva</w:t>
      </w:r>
    </w:p>
    <w:p w:rsidR="007F7CE1" w:rsidP="007F7CE1" w14:paraId="3B0752AA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 (Cidadania)</w:t>
      </w:r>
    </w:p>
    <w:p w:rsidR="0078264C" w:rsidP="0078264C" w14:paraId="599DB0A3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F38A5"/>
    <w:rsid w:val="00460A32"/>
    <w:rsid w:val="004B2CC9"/>
    <w:rsid w:val="0051286F"/>
    <w:rsid w:val="005917CD"/>
    <w:rsid w:val="00601B0A"/>
    <w:rsid w:val="00626437"/>
    <w:rsid w:val="00632FA0"/>
    <w:rsid w:val="006C41A4"/>
    <w:rsid w:val="006D1E9A"/>
    <w:rsid w:val="0072409E"/>
    <w:rsid w:val="007568E0"/>
    <w:rsid w:val="0078264C"/>
    <w:rsid w:val="007F7CE1"/>
    <w:rsid w:val="00822396"/>
    <w:rsid w:val="008A1C83"/>
    <w:rsid w:val="00A06CF2"/>
    <w:rsid w:val="00AB4183"/>
    <w:rsid w:val="00AE6AEE"/>
    <w:rsid w:val="00B3233A"/>
    <w:rsid w:val="00B97A93"/>
    <w:rsid w:val="00C00C1E"/>
    <w:rsid w:val="00C36776"/>
    <w:rsid w:val="00C55469"/>
    <w:rsid w:val="00C812A1"/>
    <w:rsid w:val="00CD6B58"/>
    <w:rsid w:val="00CF401E"/>
    <w:rsid w:val="00DD7948"/>
    <w:rsid w:val="00E170EB"/>
    <w:rsid w:val="00F16C6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264C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78264C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7826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114</Words>
  <Characters>618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5</cp:revision>
  <cp:lastPrinted>2021-02-25T18:05:00Z</cp:lastPrinted>
  <dcterms:created xsi:type="dcterms:W3CDTF">2022-03-15T19:40:00Z</dcterms:created>
  <dcterms:modified xsi:type="dcterms:W3CDTF">2022-05-24T16:59:00Z</dcterms:modified>
</cp:coreProperties>
</file>