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6FF22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B3D98" w:rsidR="007B3D98">
        <w:rPr>
          <w:rFonts w:ascii="Bookman Old Style" w:hAnsi="Bookman Old Style" w:cs="Arial"/>
          <w:sz w:val="24"/>
          <w:szCs w:val="24"/>
          <w:lang w:val="pt"/>
        </w:rPr>
        <w:t>Rua César Moranza, altura do nº 512, Jardim Santa Terezinha.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B29DA0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265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1964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4E4964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B3D98"/>
    <w:rsid w:val="007C5254"/>
    <w:rsid w:val="007E64E7"/>
    <w:rsid w:val="008003A0"/>
    <w:rsid w:val="00817A8D"/>
    <w:rsid w:val="00845D72"/>
    <w:rsid w:val="00856B17"/>
    <w:rsid w:val="00866202"/>
    <w:rsid w:val="008746EC"/>
    <w:rsid w:val="0089442B"/>
    <w:rsid w:val="008C208B"/>
    <w:rsid w:val="008C3C0D"/>
    <w:rsid w:val="008C52C9"/>
    <w:rsid w:val="008E20AE"/>
    <w:rsid w:val="008E3250"/>
    <w:rsid w:val="0092270E"/>
    <w:rsid w:val="0095726A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4D83"/>
    <w:rsid w:val="00BF746E"/>
    <w:rsid w:val="00C029C1"/>
    <w:rsid w:val="00C1741F"/>
    <w:rsid w:val="00C25D0C"/>
    <w:rsid w:val="00C34B45"/>
    <w:rsid w:val="00C5416E"/>
    <w:rsid w:val="00C65FEE"/>
    <w:rsid w:val="00C85716"/>
    <w:rsid w:val="00CB674C"/>
    <w:rsid w:val="00CF1D4D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231F"/>
    <w:rsid w:val="00F5548D"/>
    <w:rsid w:val="00F80F48"/>
    <w:rsid w:val="00F80FC5"/>
    <w:rsid w:val="00FB3A79"/>
    <w:rsid w:val="00FC6BD0"/>
    <w:rsid w:val="00FE03C1"/>
    <w:rsid w:val="00FE400A"/>
    <w:rsid w:val="00FE71A8"/>
    <w:rsid w:val="00FF7323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2021-06-14T19:22:00Z</dcterms:created>
  <dcterms:modified xsi:type="dcterms:W3CDTF">2022-05-24T13:16:00Z</dcterms:modified>
</cp:coreProperties>
</file>