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63FD" w:rsidP="006C63FD" w14:paraId="1D98386B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63FD" w:rsidRPr="007E2B98" w:rsidP="006C63FD" w14:paraId="73B9319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63FD" w:rsidRPr="007E2B98" w:rsidP="006C63FD" w14:paraId="22AF7992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63FD" w:rsidRPr="007E2B98" w:rsidP="006C63FD" w14:paraId="40D78D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63FD" w:rsidRPr="007E2B98" w:rsidP="006C63FD" w14:paraId="284D586B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63FD" w:rsidRPr="007E2B98" w:rsidP="006C63FD" w14:paraId="3A45D44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RPr="007E2B98" w:rsidP="006C63FD" w14:paraId="23ED14EA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63FD" w:rsidRPr="007E2B98" w:rsidP="006C63FD" w14:paraId="5948112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P="006C63FD" w14:paraId="3CC7BFB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63FD" w:rsidP="006C63FD" w14:paraId="5612BD8D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63FD" w:rsidP="006C63FD" w14:paraId="27FE9D8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D519D9" w:rsidP="006962E3" w14:paraId="29E5F62E" w14:textId="7BDFB3B7">
      <w:pPr>
        <w:pStyle w:val="BodyText"/>
        <w:jc w:val="both"/>
        <w:rPr>
          <w:rFonts w:ascii="Arial" w:eastAsia="MS Mincho" w:hAnsi="Arial" w:cs="Arial"/>
          <w:b/>
          <w:bCs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 em relação</w:t>
      </w:r>
      <w:r w:rsidR="006962E3">
        <w:rPr>
          <w:rFonts w:ascii="Arial" w:eastAsia="MS Mincho" w:hAnsi="Arial" w:cs="Arial"/>
          <w:sz w:val="28"/>
          <w:szCs w:val="28"/>
        </w:rPr>
        <w:t xml:space="preserve"> à</w:t>
      </w:r>
      <w:r>
        <w:rPr>
          <w:rFonts w:ascii="Arial" w:eastAsia="MS Mincho" w:hAnsi="Arial" w:cs="Arial"/>
          <w:sz w:val="28"/>
          <w:szCs w:val="28"/>
        </w:rPr>
        <w:t xml:space="preserve"> </w:t>
      </w:r>
      <w:bookmarkStart w:id="1" w:name="_GoBack"/>
      <w:r w:rsidR="00EA4725">
        <w:rPr>
          <w:rFonts w:ascii="Arial" w:eastAsia="MS Mincho" w:hAnsi="Arial" w:cs="Arial"/>
          <w:b/>
          <w:bCs/>
          <w:sz w:val="28"/>
          <w:szCs w:val="28"/>
        </w:rPr>
        <w:t>c</w:t>
      </w:r>
      <w:r w:rsidRPr="00EA4725" w:rsidR="00EA4725">
        <w:rPr>
          <w:rFonts w:ascii="Arial" w:eastAsia="MS Mincho" w:hAnsi="Arial" w:cs="Arial"/>
          <w:b/>
          <w:bCs/>
          <w:sz w:val="28"/>
          <w:szCs w:val="28"/>
        </w:rPr>
        <w:t xml:space="preserve">onstrução de </w:t>
      </w:r>
      <w:r w:rsidR="00EA4725">
        <w:rPr>
          <w:rFonts w:ascii="Arial" w:eastAsia="MS Mincho" w:hAnsi="Arial" w:cs="Arial"/>
          <w:b/>
          <w:bCs/>
          <w:sz w:val="28"/>
          <w:szCs w:val="28"/>
        </w:rPr>
        <w:t xml:space="preserve">uma </w:t>
      </w:r>
      <w:r w:rsidRPr="00EA4725" w:rsidR="00EA4725">
        <w:rPr>
          <w:rFonts w:ascii="Arial" w:eastAsia="MS Mincho" w:hAnsi="Arial" w:cs="Arial"/>
          <w:b/>
          <w:bCs/>
          <w:sz w:val="28"/>
          <w:szCs w:val="28"/>
        </w:rPr>
        <w:t xml:space="preserve">valeta </w:t>
      </w:r>
      <w:r>
        <w:rPr>
          <w:rFonts w:ascii="Arial" w:eastAsia="MS Mincho" w:hAnsi="Arial" w:cs="Arial"/>
          <w:b/>
          <w:bCs/>
          <w:sz w:val="28"/>
          <w:szCs w:val="28"/>
        </w:rPr>
        <w:t xml:space="preserve">na </w:t>
      </w:r>
      <w:r w:rsidRPr="00D519D9">
        <w:rPr>
          <w:rFonts w:ascii="Arial" w:eastAsia="MS Mincho" w:hAnsi="Arial" w:cs="Arial"/>
          <w:b/>
          <w:bCs/>
          <w:sz w:val="28"/>
          <w:szCs w:val="28"/>
        </w:rPr>
        <w:t>Rua Caroline Augusta Nascimento, esquina com a rua 2 – Jd. São Francisco</w:t>
      </w:r>
      <w:r>
        <w:rPr>
          <w:rFonts w:ascii="Arial" w:eastAsia="MS Mincho" w:hAnsi="Arial" w:cs="Arial"/>
          <w:b/>
          <w:bCs/>
          <w:sz w:val="28"/>
          <w:szCs w:val="28"/>
        </w:rPr>
        <w:t>.</w:t>
      </w:r>
      <w:bookmarkEnd w:id="1"/>
    </w:p>
    <w:p w:rsidR="006962E3" w:rsidP="006962E3" w14:paraId="64622411" w14:textId="7ED0C36C">
      <w:pPr>
        <w:pStyle w:val="BodyText"/>
        <w:jc w:val="both"/>
        <w:rPr>
          <w:sz w:val="24"/>
          <w:szCs w:val="24"/>
        </w:rPr>
      </w:pPr>
      <w:r w:rsidRPr="00D519D9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6C63FD">
        <w:rPr>
          <w:rFonts w:ascii="Arial" w:eastAsia="MS Mincho" w:hAnsi="Arial" w:cs="Arial"/>
          <w:sz w:val="28"/>
          <w:szCs w:val="28"/>
        </w:rPr>
        <w:t xml:space="preserve">O presente pedido se justifica, pois </w:t>
      </w:r>
      <w:r w:rsidR="00D71F22">
        <w:rPr>
          <w:rFonts w:ascii="Arial" w:eastAsia="MS Mincho" w:hAnsi="Arial" w:cs="Arial"/>
          <w:sz w:val="28"/>
          <w:szCs w:val="28"/>
        </w:rPr>
        <w:t>na via</w:t>
      </w:r>
      <w:r w:rsidRPr="006962E3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 xml:space="preserve">supracitada </w:t>
      </w:r>
      <w:r w:rsidR="003D68D2">
        <w:rPr>
          <w:rFonts w:ascii="Arial" w:eastAsia="MS Mincho" w:hAnsi="Arial" w:cs="Arial"/>
          <w:sz w:val="28"/>
          <w:szCs w:val="28"/>
        </w:rPr>
        <w:t>não existe uma estrutura responsável para escoar a água,</w:t>
      </w:r>
      <w:r w:rsidRPr="006962E3">
        <w:rPr>
          <w:rFonts w:ascii="Arial" w:eastAsia="MS Mincho" w:hAnsi="Arial" w:cs="Arial"/>
          <w:sz w:val="28"/>
          <w:szCs w:val="28"/>
        </w:rPr>
        <w:t xml:space="preserve"> atrapalhando o fluxo de veículos no local,</w:t>
      </w:r>
      <w:r w:rsidR="00521132">
        <w:rPr>
          <w:rFonts w:ascii="Arial" w:eastAsia="MS Mincho" w:hAnsi="Arial" w:cs="Arial"/>
          <w:sz w:val="28"/>
          <w:szCs w:val="28"/>
        </w:rPr>
        <w:t xml:space="preserve"> sobretudo </w:t>
      </w:r>
      <w:r w:rsidR="00BB1128">
        <w:rPr>
          <w:rFonts w:ascii="Arial" w:eastAsia="MS Mincho" w:hAnsi="Arial" w:cs="Arial"/>
          <w:sz w:val="28"/>
          <w:szCs w:val="28"/>
        </w:rPr>
        <w:t>para</w:t>
      </w:r>
      <w:r w:rsidR="00A26AC5">
        <w:rPr>
          <w:rFonts w:ascii="Arial" w:eastAsia="MS Mincho" w:hAnsi="Arial" w:cs="Arial"/>
          <w:sz w:val="28"/>
          <w:szCs w:val="28"/>
        </w:rPr>
        <w:t xml:space="preserve"> a</w:t>
      </w:r>
      <w:r w:rsidRPr="006962E3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>prevenção de</w:t>
      </w:r>
      <w:r w:rsidRPr="006962E3">
        <w:rPr>
          <w:rFonts w:ascii="Arial" w:eastAsia="MS Mincho" w:hAnsi="Arial" w:cs="Arial"/>
          <w:sz w:val="28"/>
          <w:szCs w:val="28"/>
        </w:rPr>
        <w:t xml:space="preserve"> acidentes</w:t>
      </w:r>
      <w:r>
        <w:rPr>
          <w:rFonts w:ascii="Arial" w:hAnsi="Arial" w:cs="Arial"/>
          <w:bCs/>
          <w:sz w:val="24"/>
          <w:szCs w:val="24"/>
        </w:rPr>
        <w:t>.</w:t>
      </w:r>
      <w:r w:rsidRPr="007E2B98">
        <w:rPr>
          <w:sz w:val="24"/>
          <w:szCs w:val="24"/>
        </w:rPr>
        <w:t xml:space="preserve">    </w:t>
      </w:r>
    </w:p>
    <w:p w:rsidR="006C63FD" w:rsidP="006C63FD" w14:paraId="79E530F2" w14:textId="240E901F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893AE6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04973E7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39448E9C" w14:textId="77777777">
      <w:pPr>
        <w:jc w:val="both"/>
        <w:rPr>
          <w:rFonts w:ascii="Arial" w:hAnsi="Arial" w:cs="Arial"/>
          <w:sz w:val="28"/>
          <w:szCs w:val="28"/>
        </w:rPr>
      </w:pPr>
    </w:p>
    <w:p w:rsidR="006C63FD" w:rsidRPr="001935E6" w:rsidP="006C63FD" w14:paraId="161FCAAB" w14:textId="0388ADA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D519D9">
        <w:rPr>
          <w:rFonts w:ascii="Arial" w:hAnsi="Arial" w:cs="Arial"/>
          <w:sz w:val="28"/>
          <w:szCs w:val="28"/>
        </w:rPr>
        <w:t>24</w:t>
      </w:r>
      <w:r w:rsidR="00D54FBE">
        <w:rPr>
          <w:rFonts w:ascii="Arial" w:hAnsi="Arial" w:cs="Arial"/>
          <w:sz w:val="28"/>
          <w:szCs w:val="28"/>
        </w:rPr>
        <w:t xml:space="preserve"> de </w:t>
      </w:r>
      <w:r w:rsidR="00F73A3F">
        <w:rPr>
          <w:rFonts w:ascii="Arial" w:hAnsi="Arial" w:cs="Arial"/>
          <w:sz w:val="28"/>
          <w:szCs w:val="28"/>
        </w:rPr>
        <w:t>maio</w:t>
      </w:r>
      <w:r>
        <w:rPr>
          <w:rFonts w:ascii="Arial" w:hAnsi="Arial" w:cs="Arial"/>
          <w:sz w:val="28"/>
          <w:szCs w:val="28"/>
        </w:rPr>
        <w:t xml:space="preserve"> </w:t>
      </w:r>
      <w:r w:rsidRPr="001935E6">
        <w:rPr>
          <w:rFonts w:ascii="Arial" w:hAnsi="Arial" w:cs="Arial"/>
          <w:sz w:val="28"/>
          <w:szCs w:val="28"/>
        </w:rPr>
        <w:t>de 202</w:t>
      </w:r>
      <w:r w:rsidR="00F73A3F">
        <w:rPr>
          <w:rFonts w:ascii="Arial" w:hAnsi="Arial" w:cs="Arial"/>
          <w:sz w:val="28"/>
          <w:szCs w:val="28"/>
        </w:rPr>
        <w:t>2.</w:t>
      </w:r>
      <w:r w:rsidRPr="001935E6">
        <w:rPr>
          <w:rFonts w:ascii="Arial" w:hAnsi="Arial" w:cs="Arial"/>
          <w:sz w:val="28"/>
          <w:szCs w:val="28"/>
        </w:rPr>
        <w:t xml:space="preserve">     </w:t>
      </w:r>
    </w:p>
    <w:p w:rsidR="006C63FD" w:rsidRPr="0012309B" w:rsidP="006C63FD" w14:paraId="5CAECD59" w14:textId="77777777">
      <w:pPr>
        <w:jc w:val="both"/>
        <w:rPr>
          <w:rFonts w:ascii="Arial" w:hAnsi="Arial" w:cs="Arial"/>
          <w:sz w:val="24"/>
          <w:szCs w:val="24"/>
        </w:rPr>
      </w:pPr>
    </w:p>
    <w:p w:rsidR="006C63FD" w:rsidRPr="007E2B98" w:rsidP="006C63FD" w14:paraId="3908B742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63FD" w:rsidP="006C63FD" w14:paraId="1E6B365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63FD" w:rsidRPr="001A3BCD" w:rsidP="006C63FD" w14:paraId="12109FDE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D1E9A" w:rsidRPr="00601B0A" w:rsidP="00CA7DF5" w14:paraId="07A8F1E3" w14:textId="42F7BCCD">
      <w:pPr>
        <w:jc w:val="both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5237"/>
    <w:rsid w:val="000C4250"/>
    <w:rsid w:val="000D2BDC"/>
    <w:rsid w:val="00104AAA"/>
    <w:rsid w:val="001170BB"/>
    <w:rsid w:val="0012309B"/>
    <w:rsid w:val="001500FF"/>
    <w:rsid w:val="0015657E"/>
    <w:rsid w:val="00156CF8"/>
    <w:rsid w:val="00171F93"/>
    <w:rsid w:val="001935E6"/>
    <w:rsid w:val="00193A5B"/>
    <w:rsid w:val="001A3BCD"/>
    <w:rsid w:val="002E4F95"/>
    <w:rsid w:val="00346B76"/>
    <w:rsid w:val="003D68D2"/>
    <w:rsid w:val="004253AD"/>
    <w:rsid w:val="00460A32"/>
    <w:rsid w:val="00481BDF"/>
    <w:rsid w:val="004B2CC9"/>
    <w:rsid w:val="0051286F"/>
    <w:rsid w:val="00521132"/>
    <w:rsid w:val="005C3340"/>
    <w:rsid w:val="005E22C2"/>
    <w:rsid w:val="005F4EA8"/>
    <w:rsid w:val="00601B0A"/>
    <w:rsid w:val="00624FF7"/>
    <w:rsid w:val="00626437"/>
    <w:rsid w:val="00632FA0"/>
    <w:rsid w:val="00684E65"/>
    <w:rsid w:val="006962E3"/>
    <w:rsid w:val="006975D3"/>
    <w:rsid w:val="006C41A4"/>
    <w:rsid w:val="006C63FD"/>
    <w:rsid w:val="006D1E9A"/>
    <w:rsid w:val="00702D4A"/>
    <w:rsid w:val="0077289D"/>
    <w:rsid w:val="007E2B98"/>
    <w:rsid w:val="00822396"/>
    <w:rsid w:val="00A06CF2"/>
    <w:rsid w:val="00A26AC5"/>
    <w:rsid w:val="00AA1E13"/>
    <w:rsid w:val="00AE6AEE"/>
    <w:rsid w:val="00BB1128"/>
    <w:rsid w:val="00C00C1E"/>
    <w:rsid w:val="00C36776"/>
    <w:rsid w:val="00C37D1B"/>
    <w:rsid w:val="00C4636F"/>
    <w:rsid w:val="00C4745F"/>
    <w:rsid w:val="00C76BA0"/>
    <w:rsid w:val="00CA0433"/>
    <w:rsid w:val="00CA7DF5"/>
    <w:rsid w:val="00CD6B58"/>
    <w:rsid w:val="00CE6135"/>
    <w:rsid w:val="00CF401E"/>
    <w:rsid w:val="00D17E77"/>
    <w:rsid w:val="00D329E0"/>
    <w:rsid w:val="00D519D9"/>
    <w:rsid w:val="00D54FBE"/>
    <w:rsid w:val="00D71F22"/>
    <w:rsid w:val="00E523A0"/>
    <w:rsid w:val="00E56DDD"/>
    <w:rsid w:val="00E94AE5"/>
    <w:rsid w:val="00EA4725"/>
    <w:rsid w:val="00F27E5C"/>
    <w:rsid w:val="00F73A3F"/>
    <w:rsid w:val="00FC5B7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3FD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63F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63F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63F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6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9A2F5B-10D5-4320-A674-72BC4CC359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528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2022-05-23T19:12:00Z</dcterms:created>
  <dcterms:modified xsi:type="dcterms:W3CDTF">2022-05-23T19:12:00Z</dcterms:modified>
</cp:coreProperties>
</file>