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5D5645" w:rsidP="00760FA5" w14:paraId="6F90842C" w14:textId="2B00C18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troca de</w:t>
      </w:r>
      <w:r w:rsidR="000407FD">
        <w:rPr>
          <w:rFonts w:ascii="Arial" w:hAnsi="Arial" w:cs="Arial"/>
          <w:b/>
          <w:sz w:val="22"/>
        </w:rPr>
        <w:t xml:space="preserve"> </w:t>
      </w:r>
      <w:r w:rsidR="00B97178">
        <w:rPr>
          <w:rFonts w:ascii="Arial" w:hAnsi="Arial" w:cs="Arial"/>
          <w:b/>
          <w:sz w:val="22"/>
        </w:rPr>
        <w:t>lâmpa</w:t>
      </w:r>
      <w:r w:rsidR="001D6FDB">
        <w:rPr>
          <w:rFonts w:ascii="Arial" w:hAnsi="Arial" w:cs="Arial"/>
          <w:b/>
          <w:sz w:val="22"/>
        </w:rPr>
        <w:t>d</w:t>
      </w:r>
      <w:r w:rsidR="000407FD">
        <w:rPr>
          <w:rFonts w:ascii="Arial" w:hAnsi="Arial" w:cs="Arial"/>
          <w:b/>
          <w:sz w:val="22"/>
        </w:rPr>
        <w:t>a</w:t>
      </w:r>
      <w:r w:rsidR="00E96C74">
        <w:rPr>
          <w:rFonts w:ascii="Arial" w:hAnsi="Arial" w:cs="Arial"/>
          <w:b/>
          <w:sz w:val="22"/>
        </w:rPr>
        <w:t xml:space="preserve"> queimada próximo ao n</w:t>
      </w:r>
      <w:r w:rsidR="004A4712">
        <w:rPr>
          <w:rFonts w:ascii="Arial" w:hAnsi="Arial" w:cs="Arial"/>
          <w:b/>
          <w:sz w:val="22"/>
        </w:rPr>
        <w:t>úme</w:t>
      </w:r>
      <w:r w:rsidR="006A35D2">
        <w:rPr>
          <w:rFonts w:ascii="Arial" w:hAnsi="Arial" w:cs="Arial"/>
          <w:b/>
          <w:sz w:val="22"/>
        </w:rPr>
        <w:t>ro 89</w:t>
      </w:r>
      <w:r w:rsidR="00E96C74">
        <w:rPr>
          <w:rFonts w:ascii="Arial" w:hAnsi="Arial" w:cs="Arial"/>
          <w:b/>
          <w:sz w:val="22"/>
        </w:rPr>
        <w:t>,</w:t>
      </w:r>
      <w:r w:rsidRPr="00D24772" w:rsidR="00D24772">
        <w:rPr>
          <w:rFonts w:ascii="Arial" w:hAnsi="Arial" w:cs="Arial"/>
          <w:b/>
          <w:sz w:val="22"/>
        </w:rPr>
        <w:t xml:space="preserve"> </w:t>
      </w:r>
      <w:r w:rsidR="006A35D2">
        <w:rPr>
          <w:rFonts w:ascii="Arial" w:hAnsi="Arial" w:cs="Arial"/>
          <w:b/>
          <w:sz w:val="22"/>
        </w:rPr>
        <w:t xml:space="preserve">localizada na Rua Itália, Vila </w:t>
      </w:r>
      <w:r w:rsidR="006A35D2">
        <w:rPr>
          <w:rFonts w:ascii="Arial" w:hAnsi="Arial" w:cs="Arial"/>
          <w:b/>
          <w:sz w:val="22"/>
        </w:rPr>
        <w:t>Menuzzo</w:t>
      </w:r>
      <w:r>
        <w:rPr>
          <w:rFonts w:ascii="Arial" w:hAnsi="Arial" w:cs="Arial"/>
          <w:b/>
          <w:sz w:val="22"/>
        </w:rPr>
        <w:t>.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0676EC" w:rsidP="000676EC" w14:paraId="520B1D76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24 de maio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6478035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72142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676EC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6FDB"/>
    <w:rsid w:val="001E7089"/>
    <w:rsid w:val="001F4CEA"/>
    <w:rsid w:val="00206C2E"/>
    <w:rsid w:val="0028673F"/>
    <w:rsid w:val="002A2B93"/>
    <w:rsid w:val="002D01E1"/>
    <w:rsid w:val="00323C77"/>
    <w:rsid w:val="003B0431"/>
    <w:rsid w:val="003D1AAA"/>
    <w:rsid w:val="003D63A5"/>
    <w:rsid w:val="004213B1"/>
    <w:rsid w:val="00436139"/>
    <w:rsid w:val="00460A32"/>
    <w:rsid w:val="004A4712"/>
    <w:rsid w:val="004B2CC9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489A"/>
    <w:rsid w:val="006C41A4"/>
    <w:rsid w:val="006D1E9A"/>
    <w:rsid w:val="00733344"/>
    <w:rsid w:val="00760FA5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9C1FF9"/>
    <w:rsid w:val="00A03A4B"/>
    <w:rsid w:val="00A06CF2"/>
    <w:rsid w:val="00A319DD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F21097"/>
    <w:rsid w:val="00F77D69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2F422-98BE-4911-AFD3-C6E7F1BC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94</Words>
  <Characters>510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2021-08-02T13:21:00Z</dcterms:created>
  <dcterms:modified xsi:type="dcterms:W3CDTF">2022-05-23T15:48:00Z</dcterms:modified>
</cp:coreProperties>
</file>