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506438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BB7F19">
        <w:rPr>
          <w:rFonts w:ascii="Arial" w:hAnsi="Arial" w:cs="Arial"/>
          <w:color w:val="000000"/>
        </w:rPr>
        <w:t>Lélio Collucini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2022-05-24T11:56:00Z</dcterms:modified>
</cp:coreProperties>
</file>