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 Maria de Melo Oliveira</w:t>
      </w:r>
      <w:r w:rsidR="00CA2904">
        <w:rPr>
          <w:sz w:val="24"/>
        </w:rPr>
        <w:t>, al</w:t>
      </w:r>
      <w:r>
        <w:rPr>
          <w:sz w:val="24"/>
        </w:rPr>
        <w:t>tura do número 40, cep 13178-304 no bairro Jardim Cidade Nova.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3450525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B154B">
        <w:rPr>
          <w:sz w:val="24"/>
        </w:rPr>
        <w:t>24</w:t>
      </w:r>
      <w:r>
        <w:rPr>
          <w:sz w:val="24"/>
        </w:rPr>
        <w:t xml:space="preserve"> de </w:t>
      </w:r>
      <w:r w:rsidR="005004E8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2BDC"/>
    <w:rsid w:val="00104AAA"/>
    <w:rsid w:val="00134A64"/>
    <w:rsid w:val="00135C0F"/>
    <w:rsid w:val="00147612"/>
    <w:rsid w:val="00152058"/>
    <w:rsid w:val="00152DDF"/>
    <w:rsid w:val="00155C30"/>
    <w:rsid w:val="001561B1"/>
    <w:rsid w:val="0015657E"/>
    <w:rsid w:val="00156CF8"/>
    <w:rsid w:val="00174B16"/>
    <w:rsid w:val="00177DFB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602C9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95FEB"/>
    <w:rsid w:val="005B154B"/>
    <w:rsid w:val="005C392E"/>
    <w:rsid w:val="005E7880"/>
    <w:rsid w:val="005F7B32"/>
    <w:rsid w:val="00601B0A"/>
    <w:rsid w:val="00626437"/>
    <w:rsid w:val="00632FA0"/>
    <w:rsid w:val="00654264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565F"/>
    <w:rsid w:val="00D54DA6"/>
    <w:rsid w:val="00D57A43"/>
    <w:rsid w:val="00D73990"/>
    <w:rsid w:val="00DA0746"/>
    <w:rsid w:val="00DB223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04E1A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2022-05-23T22:00:00Z</dcterms:created>
  <dcterms:modified xsi:type="dcterms:W3CDTF">2022-05-23T22:00:00Z</dcterms:modified>
</cp:coreProperties>
</file>