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FB6040" w14:paraId="5061BCD8" w14:textId="77777777">
      <w:pPr>
        <w:rPr>
          <w:szCs w:val="24"/>
        </w:rPr>
      </w:pPr>
    </w:p>
    <w:p w:rsidR="00FB6040" w:rsidRPr="004315EE" w:rsidP="00FB6040" w14:paraId="7530E399" w14:textId="77777777">
      <w:pPr>
        <w:rPr>
          <w:szCs w:val="24"/>
        </w:rPr>
      </w:pPr>
    </w:p>
    <w:p w:rsidR="00FB6040" w:rsidRPr="004315EE" w:rsidP="00FB6040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FB6040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FB6040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RPr="004315EE" w:rsidP="00FB6040" w14:paraId="738F7E26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P="00FB6040" w14:paraId="6510752E" w14:textId="0FB623E8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 seja feit</w:t>
      </w:r>
      <w:r>
        <w:rPr>
          <w:rFonts w:ascii="Arial" w:hAnsi="Arial" w:cs="Arial"/>
          <w:szCs w:val="24"/>
        </w:rPr>
        <w:t>a</w:t>
      </w:r>
      <w:r w:rsidRPr="004315EE">
        <w:rPr>
          <w:rFonts w:ascii="Arial" w:hAnsi="Arial" w:cs="Arial"/>
          <w:szCs w:val="24"/>
        </w:rPr>
        <w:t xml:space="preserve">, com a máxima urgência, a </w:t>
      </w:r>
      <w:r>
        <w:rPr>
          <w:rFonts w:ascii="Arial" w:hAnsi="Arial" w:cs="Arial"/>
          <w:b/>
          <w:szCs w:val="24"/>
        </w:rPr>
        <w:t>OPERAÇÃ</w:t>
      </w:r>
      <w:r w:rsidRPr="004315EE">
        <w:rPr>
          <w:rFonts w:ascii="Arial" w:hAnsi="Arial" w:cs="Arial"/>
          <w:b/>
          <w:szCs w:val="24"/>
        </w:rPr>
        <w:t>O TAPA B</w:t>
      </w:r>
      <w:r w:rsidRPr="00DD48E0">
        <w:rPr>
          <w:rFonts w:ascii="Arial" w:hAnsi="Arial" w:cs="Arial"/>
          <w:b/>
          <w:szCs w:val="24"/>
        </w:rPr>
        <w:t xml:space="preserve">URACO </w:t>
      </w:r>
      <w:r>
        <w:rPr>
          <w:rFonts w:ascii="Arial" w:hAnsi="Arial" w:cs="Arial"/>
          <w:b/>
          <w:szCs w:val="24"/>
        </w:rPr>
        <w:t>n</w:t>
      </w:r>
      <w:r w:rsidR="0076100A">
        <w:rPr>
          <w:rFonts w:ascii="Arial" w:hAnsi="Arial" w:cs="Arial"/>
          <w:b/>
          <w:szCs w:val="24"/>
        </w:rPr>
        <w:t>o cruzamento da</w:t>
      </w:r>
      <w:r>
        <w:rPr>
          <w:rFonts w:ascii="Arial" w:hAnsi="Arial" w:cs="Arial"/>
          <w:b/>
          <w:szCs w:val="24"/>
        </w:rPr>
        <w:t xml:space="preserve"> </w:t>
      </w:r>
      <w:r w:rsidR="008B3722">
        <w:rPr>
          <w:rFonts w:ascii="Arial" w:hAnsi="Arial" w:cs="Arial"/>
          <w:b/>
          <w:szCs w:val="24"/>
        </w:rPr>
        <w:t xml:space="preserve">Rua </w:t>
      </w:r>
      <w:r w:rsidR="0076100A">
        <w:rPr>
          <w:rFonts w:ascii="Arial" w:hAnsi="Arial" w:cs="Arial"/>
          <w:b/>
          <w:szCs w:val="24"/>
        </w:rPr>
        <w:t xml:space="preserve">Maringá com a Rua Tupã, </w:t>
      </w:r>
      <w:r>
        <w:rPr>
          <w:rFonts w:ascii="Arial" w:hAnsi="Arial" w:cs="Arial"/>
          <w:b/>
          <w:szCs w:val="24"/>
        </w:rPr>
        <w:t xml:space="preserve">do Parque Residencial Salerno, </w:t>
      </w:r>
      <w:r w:rsidRPr="004315EE">
        <w:rPr>
          <w:rFonts w:ascii="Arial" w:hAnsi="Arial" w:cs="Arial"/>
          <w:bCs/>
          <w:szCs w:val="24"/>
        </w:rPr>
        <w:t>tendo em vista que ali existem buracos que surgiram nos últimos dias devido ao intenso tráfego de veículos pesados</w:t>
      </w:r>
      <w:r>
        <w:rPr>
          <w:rFonts w:ascii="Arial" w:hAnsi="Arial" w:cs="Arial"/>
          <w:bCs/>
          <w:szCs w:val="24"/>
        </w:rPr>
        <w:t>.</w:t>
      </w:r>
    </w:p>
    <w:p w:rsidR="00FB6040" w:rsidRPr="004315EE" w:rsidP="00FB6040" w14:paraId="436C4339" w14:textId="115869D1">
      <w:pPr>
        <w:spacing w:after="240" w:line="276" w:lineRule="auto"/>
        <w:ind w:firstLine="1418"/>
        <w:jc w:val="both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szCs w:val="24"/>
        </w:rPr>
        <w:t xml:space="preserve">A solicitação se faz necessária, pois </w:t>
      </w:r>
      <w:r>
        <w:rPr>
          <w:rFonts w:ascii="Arial" w:hAnsi="Arial" w:cs="Arial"/>
          <w:szCs w:val="24"/>
        </w:rPr>
        <w:t xml:space="preserve">a via está </w:t>
      </w:r>
      <w:r w:rsidRPr="004315EE">
        <w:rPr>
          <w:rFonts w:ascii="Arial" w:hAnsi="Arial" w:cs="Arial"/>
          <w:szCs w:val="24"/>
        </w:rPr>
        <w:t>esburacada e</w:t>
      </w:r>
      <w:r w:rsidR="006625E9">
        <w:rPr>
          <w:rFonts w:ascii="Arial" w:hAnsi="Arial" w:cs="Arial"/>
          <w:szCs w:val="24"/>
        </w:rPr>
        <w:t>,</w:t>
      </w:r>
      <w:r w:rsidRPr="004315EE">
        <w:rPr>
          <w:rFonts w:ascii="Arial" w:hAnsi="Arial" w:cs="Arial"/>
          <w:szCs w:val="24"/>
        </w:rPr>
        <w:t xml:space="preserve"> segundo depoimentos de transeuntes, o fluxo de veículos </w:t>
      </w:r>
      <w:r w:rsidR="006625E9">
        <w:rPr>
          <w:rFonts w:ascii="Arial" w:hAnsi="Arial" w:cs="Arial"/>
          <w:szCs w:val="24"/>
        </w:rPr>
        <w:t>é c</w:t>
      </w:r>
      <w:r w:rsidRPr="004315EE">
        <w:rPr>
          <w:rFonts w:ascii="Arial" w:hAnsi="Arial" w:cs="Arial"/>
          <w:szCs w:val="24"/>
        </w:rPr>
        <w:t xml:space="preserve">onstante, colocando em risco a integridade física dos motoristas e demais pessoas que trafegam no local.   </w:t>
      </w:r>
      <w:bookmarkStart w:id="0" w:name="_GoBack"/>
      <w:bookmarkEnd w:id="0"/>
    </w:p>
    <w:p w:rsidR="00FB6040" w:rsidRPr="004315EE" w:rsidP="00FB6040" w14:paraId="776AD038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FB6040" w:rsidRPr="004315EE" w:rsidP="00FB6040" w14:paraId="57C2FB4A" w14:textId="35449906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6A32E7">
        <w:rPr>
          <w:rFonts w:ascii="Arial" w:hAnsi="Arial" w:cs="Arial"/>
          <w:szCs w:val="24"/>
        </w:rPr>
        <w:t>23</w:t>
      </w:r>
      <w:r w:rsidRPr="004315EE">
        <w:rPr>
          <w:rFonts w:ascii="Arial" w:hAnsi="Arial" w:cs="Arial"/>
          <w:szCs w:val="24"/>
        </w:rPr>
        <w:t xml:space="preserve"> de </w:t>
      </w:r>
      <w:r w:rsidR="006A32E7">
        <w:rPr>
          <w:rFonts w:ascii="Arial" w:hAnsi="Arial" w:cs="Arial"/>
          <w:szCs w:val="24"/>
        </w:rPr>
        <w:t>novembro</w:t>
      </w:r>
      <w:r>
        <w:rPr>
          <w:rFonts w:ascii="Arial" w:hAnsi="Arial" w:cs="Arial"/>
          <w:szCs w:val="24"/>
        </w:rPr>
        <w:t xml:space="preserve"> de 2020</w:t>
      </w:r>
      <w:r w:rsidRPr="004315EE">
        <w:rPr>
          <w:rFonts w:ascii="Arial" w:hAnsi="Arial" w:cs="Arial"/>
          <w:szCs w:val="24"/>
        </w:rPr>
        <w:t>.</w:t>
      </w:r>
    </w:p>
    <w:p w:rsidR="00FB6040" w:rsidP="00FB6040" w14:paraId="21AA04D4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73086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25E9"/>
    <w:rsid w:val="00663355"/>
    <w:rsid w:val="0066522D"/>
    <w:rsid w:val="00674498"/>
    <w:rsid w:val="006811C8"/>
    <w:rsid w:val="006861AB"/>
    <w:rsid w:val="00695B7B"/>
    <w:rsid w:val="00695C03"/>
    <w:rsid w:val="006A32E7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100A"/>
    <w:rsid w:val="00763B1A"/>
    <w:rsid w:val="00763C42"/>
    <w:rsid w:val="0077015F"/>
    <w:rsid w:val="007715E2"/>
    <w:rsid w:val="007A21E9"/>
    <w:rsid w:val="007B12C6"/>
    <w:rsid w:val="007B533F"/>
    <w:rsid w:val="007C7634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8E0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DB9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Nei do Gás</cp:lastModifiedBy>
  <cp:revision>6</cp:revision>
  <cp:lastPrinted>2020-06-08T15:10:00Z</cp:lastPrinted>
  <dcterms:created xsi:type="dcterms:W3CDTF">2020-11-23T13:38:00Z</dcterms:created>
  <dcterms:modified xsi:type="dcterms:W3CDTF">2020-11-23T17:02:00Z</dcterms:modified>
</cp:coreProperties>
</file>