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2161C" w14:paraId="66E28272" w14:textId="5A5686E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DB557A">
        <w:rPr>
          <w:rFonts w:ascii="Arial" w:hAnsi="Arial" w:cs="Arial"/>
          <w:b/>
          <w:sz w:val="24"/>
          <w:szCs w:val="24"/>
          <w:u w:val="single"/>
        </w:rPr>
        <w:t>todo o entorno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17FD9">
        <w:rPr>
          <w:rFonts w:ascii="Arial" w:hAnsi="Arial" w:cs="Arial"/>
          <w:b/>
          <w:sz w:val="24"/>
          <w:szCs w:val="24"/>
          <w:u w:val="single"/>
        </w:rPr>
        <w:t>Praça J</w:t>
      </w:r>
      <w:bookmarkStart w:id="1" w:name="_GoBack"/>
      <w:bookmarkEnd w:id="1"/>
      <w:r w:rsidR="00DB557A">
        <w:rPr>
          <w:rFonts w:ascii="Arial" w:hAnsi="Arial" w:cs="Arial"/>
          <w:b/>
          <w:sz w:val="24"/>
          <w:szCs w:val="24"/>
          <w:u w:val="single"/>
        </w:rPr>
        <w:t xml:space="preserve">osé </w:t>
      </w:r>
      <w:r w:rsidR="00DB557A">
        <w:rPr>
          <w:rFonts w:ascii="Arial" w:hAnsi="Arial" w:cs="Arial"/>
          <w:b/>
          <w:sz w:val="24"/>
          <w:szCs w:val="24"/>
          <w:u w:val="single"/>
        </w:rPr>
        <w:t>Ravagnani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B557A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0445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B8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DE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5CCC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5B2E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639EA-D721-4695-B57E-A69E629BD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2022-05-23T15:18:00Z</dcterms:created>
  <dcterms:modified xsi:type="dcterms:W3CDTF">2022-05-23T15:21:00Z</dcterms:modified>
</cp:coreProperties>
</file>