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F7CE1" w:rsidP="007F7CE1" w14:paraId="5DC8CCD7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  <w:permStart w:id="0" w:edGrp="everyone"/>
    </w:p>
    <w:p w:rsidR="007F7CE1" w:rsidP="007F7CE1" w14:paraId="7B674B03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6C62A9" w:rsidP="007F7CE1" w14:paraId="0E52722D" w14:textId="77777777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</w:p>
    <w:p w:rsidR="006C62A9" w:rsidP="007F7CE1" w14:paraId="7F947790" w14:textId="77777777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</w:p>
    <w:p w:rsidR="006C62A9" w:rsidP="007F7CE1" w14:paraId="26742AF7" w14:textId="77777777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</w:p>
    <w:p w:rsidR="007F7CE1" w:rsidP="007F7CE1" w14:paraId="44B5BC68" w14:textId="7DBBBDFA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  <w:r>
        <w:rPr>
          <w:rStyle w:val="Strong"/>
          <w:rFonts w:ascii="Arial" w:hAnsi="Arial" w:cs="Arial"/>
        </w:rPr>
        <w:t>INDICAÇÃO Nº___________</w:t>
      </w:r>
    </w:p>
    <w:p w:rsidR="007F7CE1" w:rsidP="007F7CE1" w14:paraId="0B09C79D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7F7CE1" w:rsidP="007F7CE1" w14:paraId="113B7FBF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7F7CE1" w:rsidP="007F7CE1" w14:paraId="32A06E39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7F7CE1" w:rsidP="007F7CE1" w14:paraId="4FB13E26" w14:textId="77777777">
      <w:pPr>
        <w:pStyle w:val="NoSpacing"/>
        <w:spacing w:line="276" w:lineRule="auto"/>
        <w:rPr>
          <w:rStyle w:val="Strong"/>
          <w:rFonts w:ascii="Arial" w:hAnsi="Arial" w:cs="Arial"/>
          <w:b w:val="0"/>
          <w:bCs w:val="0"/>
        </w:rPr>
      </w:pPr>
      <w:r>
        <w:rPr>
          <w:rStyle w:val="Strong"/>
          <w:rFonts w:ascii="Arial" w:hAnsi="Arial" w:cs="Arial"/>
        </w:rPr>
        <w:t>EXMO. SR. PRESIDENTE DA CÂMARA MUNICIPAL DE SUMARÉ</w:t>
      </w:r>
    </w:p>
    <w:p w:rsidR="007F7CE1" w:rsidP="007F7CE1" w14:paraId="5DAA0F8B" w14:textId="77777777">
      <w:pPr>
        <w:spacing w:after="0" w:line="276" w:lineRule="auto"/>
        <w:jc w:val="both"/>
        <w:rPr>
          <w:b/>
          <w:bCs/>
        </w:rPr>
      </w:pPr>
    </w:p>
    <w:p w:rsidR="007F7CE1" w:rsidP="007F7CE1" w14:paraId="60233C3C" w14:textId="51A1050B">
      <w:pPr>
        <w:spacing w:after="0" w:line="276" w:lineRule="auto"/>
        <w:jc w:val="both"/>
        <w:rPr>
          <w:rFonts w:ascii="Arial" w:hAnsi="Arial" w:cs="Arial"/>
        </w:rPr>
      </w:pPr>
    </w:p>
    <w:p w:rsidR="006C62A9" w:rsidP="007F7CE1" w14:paraId="294B637E" w14:textId="77777777">
      <w:pPr>
        <w:spacing w:after="0" w:line="276" w:lineRule="auto"/>
        <w:jc w:val="both"/>
        <w:rPr>
          <w:rFonts w:ascii="Arial" w:hAnsi="Arial" w:cs="Arial"/>
        </w:rPr>
      </w:pPr>
    </w:p>
    <w:p w:rsidR="007F7CE1" w:rsidP="007F7CE1" w14:paraId="42CAA37C" w14:textId="1169CF48">
      <w:pPr>
        <w:spacing w:after="0" w:line="36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Trago, nos termos do Art. 203 do Regimento Interno, a presente INDICAÇÃO solicitando ao Senhor Prefeito Municipal Luiz Alfredo Castro Ruzza Dalben, por meio da Secretaria Competente, que realize </w:t>
      </w:r>
      <w:r w:rsidR="001861A4">
        <w:rPr>
          <w:rFonts w:ascii="Arial" w:hAnsi="Arial" w:cs="Arial"/>
        </w:rPr>
        <w:t>a</w:t>
      </w:r>
      <w:r w:rsidR="00A850B5">
        <w:rPr>
          <w:rFonts w:ascii="Arial" w:hAnsi="Arial" w:cs="Arial"/>
        </w:rPr>
        <w:t>s</w:t>
      </w:r>
      <w:r w:rsidR="006C62A9">
        <w:rPr>
          <w:rFonts w:ascii="Arial" w:hAnsi="Arial" w:cs="Arial"/>
        </w:rPr>
        <w:t xml:space="preserve"> </w:t>
      </w:r>
      <w:r w:rsidR="001861A4">
        <w:rPr>
          <w:rFonts w:ascii="Arial" w:hAnsi="Arial" w:cs="Arial"/>
          <w:b/>
          <w:bCs/>
        </w:rPr>
        <w:t>TROCA</w:t>
      </w:r>
      <w:r w:rsidR="00A850B5">
        <w:rPr>
          <w:rFonts w:ascii="Arial" w:hAnsi="Arial" w:cs="Arial"/>
          <w:b/>
          <w:bCs/>
        </w:rPr>
        <w:t>S</w:t>
      </w:r>
      <w:r w:rsidR="001861A4">
        <w:rPr>
          <w:rFonts w:ascii="Arial" w:hAnsi="Arial" w:cs="Arial"/>
          <w:b/>
          <w:bCs/>
        </w:rPr>
        <w:t xml:space="preserve"> DE LÂMPADA</w:t>
      </w:r>
      <w:r w:rsidR="00A850B5">
        <w:rPr>
          <w:rFonts w:ascii="Arial" w:hAnsi="Arial" w:cs="Arial"/>
          <w:b/>
          <w:bCs/>
        </w:rPr>
        <w:t>S</w:t>
      </w:r>
      <w:r>
        <w:rPr>
          <w:rFonts w:ascii="Arial" w:hAnsi="Arial" w:cs="Arial"/>
        </w:rPr>
        <w:t xml:space="preserve"> </w:t>
      </w:r>
      <w:r w:rsidR="00771420">
        <w:rPr>
          <w:rFonts w:ascii="Arial" w:hAnsi="Arial" w:cs="Arial"/>
        </w:rPr>
        <w:t>apagada</w:t>
      </w:r>
      <w:r w:rsidR="00A850B5">
        <w:rPr>
          <w:rFonts w:ascii="Arial" w:hAnsi="Arial" w:cs="Arial"/>
        </w:rPr>
        <w:t>s</w:t>
      </w:r>
      <w:r w:rsidR="00771420">
        <w:rPr>
          <w:rFonts w:ascii="Arial" w:hAnsi="Arial" w:cs="Arial"/>
        </w:rPr>
        <w:t xml:space="preserve"> </w:t>
      </w:r>
      <w:r w:rsidR="006049E1">
        <w:rPr>
          <w:rFonts w:ascii="Arial" w:hAnsi="Arial" w:cs="Arial"/>
        </w:rPr>
        <w:t xml:space="preserve">na </w:t>
      </w:r>
      <w:r w:rsidR="00093B16">
        <w:rPr>
          <w:rFonts w:ascii="Arial" w:hAnsi="Arial" w:cs="Arial"/>
        </w:rPr>
        <w:t xml:space="preserve">Rua </w:t>
      </w:r>
      <w:r w:rsidR="00A850B5">
        <w:rPr>
          <w:rFonts w:ascii="Arial" w:hAnsi="Arial" w:cs="Arial"/>
        </w:rPr>
        <w:t>Edinei Aparecido Sgobin, altura do número 121 e do poste mais próximo à esquina com a Rua Marco Liasch, Vila Menuzzo, região Central.</w:t>
      </w:r>
    </w:p>
    <w:p w:rsidR="007F7CE1" w:rsidP="007F7CE1" w14:paraId="72EEB624" w14:textId="77777777">
      <w:pPr>
        <w:spacing w:after="0" w:line="360" w:lineRule="auto"/>
        <w:ind w:firstLine="708"/>
        <w:jc w:val="both"/>
        <w:rPr>
          <w:rFonts w:ascii="Arial" w:hAnsi="Arial" w:cs="Arial"/>
        </w:rPr>
      </w:pPr>
    </w:p>
    <w:p w:rsidR="007F7CE1" w:rsidP="006E5810" w14:paraId="303BACE8" w14:textId="703CF309">
      <w:pPr>
        <w:spacing w:after="0" w:line="360" w:lineRule="auto"/>
        <w:ind w:firstLine="708"/>
        <w:jc w:val="both"/>
        <w:rPr>
          <w:rFonts w:ascii="Arial" w:hAnsi="Arial" w:cs="Arial"/>
          <w:bCs/>
          <w:noProof/>
        </w:rPr>
      </w:pPr>
      <w:r>
        <w:rPr>
          <w:rFonts w:ascii="Arial" w:hAnsi="Arial" w:cs="Arial"/>
          <w:bCs/>
          <w:noProof/>
        </w:rPr>
        <w:t xml:space="preserve">A falta de iluminação pela lâmpada </w:t>
      </w:r>
      <w:r w:rsidR="006049E1">
        <w:rPr>
          <w:rFonts w:ascii="Arial" w:hAnsi="Arial" w:cs="Arial"/>
          <w:bCs/>
          <w:noProof/>
        </w:rPr>
        <w:t xml:space="preserve">apagada </w:t>
      </w:r>
      <w:r>
        <w:rPr>
          <w:rFonts w:ascii="Arial" w:hAnsi="Arial" w:cs="Arial"/>
          <w:bCs/>
          <w:noProof/>
        </w:rPr>
        <w:t xml:space="preserve">causa grandes transtornos a todos que transitam pelo local no período noturno, são </w:t>
      </w:r>
      <w:r w:rsidR="006049E1">
        <w:rPr>
          <w:rFonts w:ascii="Arial" w:hAnsi="Arial" w:cs="Arial"/>
          <w:bCs/>
          <w:noProof/>
        </w:rPr>
        <w:t xml:space="preserve">moradores, </w:t>
      </w:r>
      <w:r>
        <w:rPr>
          <w:rFonts w:ascii="Arial" w:hAnsi="Arial" w:cs="Arial"/>
          <w:bCs/>
          <w:noProof/>
        </w:rPr>
        <w:t xml:space="preserve">motoristas e pedestres </w:t>
      </w:r>
      <w:r w:rsidR="006E5810">
        <w:rPr>
          <w:rFonts w:ascii="Arial" w:hAnsi="Arial" w:cs="Arial"/>
          <w:bCs/>
          <w:noProof/>
        </w:rPr>
        <w:t>que</w:t>
      </w:r>
      <w:r>
        <w:rPr>
          <w:rFonts w:ascii="Arial" w:hAnsi="Arial" w:cs="Arial"/>
          <w:bCs/>
          <w:noProof/>
        </w:rPr>
        <w:t xml:space="preserve"> padecem com a falta de segurança</w:t>
      </w:r>
      <w:r w:rsidR="00047FA7">
        <w:rPr>
          <w:rFonts w:ascii="Arial" w:hAnsi="Arial" w:cs="Arial"/>
          <w:bCs/>
          <w:noProof/>
        </w:rPr>
        <w:t xml:space="preserve">. Ressalto que é urgente </w:t>
      </w:r>
      <w:r w:rsidR="006E5810">
        <w:rPr>
          <w:rFonts w:ascii="Arial" w:hAnsi="Arial" w:cs="Arial"/>
          <w:bCs/>
          <w:noProof/>
        </w:rPr>
        <w:t>a troca de lâmpada indicada.</w:t>
      </w:r>
    </w:p>
    <w:p w:rsidR="008B6C48" w:rsidP="006E5810" w14:paraId="2785BB56" w14:textId="77777777">
      <w:pPr>
        <w:spacing w:after="0" w:line="360" w:lineRule="auto"/>
        <w:ind w:firstLine="708"/>
        <w:jc w:val="both"/>
        <w:rPr>
          <w:rFonts w:ascii="Arial" w:hAnsi="Arial" w:cs="Arial"/>
        </w:rPr>
      </w:pPr>
    </w:p>
    <w:p w:rsidR="007F7CE1" w:rsidP="007F7CE1" w14:paraId="7C650B22" w14:textId="77777777">
      <w:pPr>
        <w:spacing w:after="0" w:line="360" w:lineRule="auto"/>
        <w:jc w:val="both"/>
        <w:rPr>
          <w:rFonts w:ascii="Arial" w:hAnsi="Arial" w:cs="Arial"/>
        </w:rPr>
      </w:pPr>
    </w:p>
    <w:p w:rsidR="007F7CE1" w:rsidP="007F7CE1" w14:paraId="4B6902CC" w14:textId="5A4EBB8E">
      <w:pPr>
        <w:spacing w:after="0"/>
        <w:jc w:val="center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Sala das Sessões, </w:t>
      </w:r>
      <w:r w:rsidR="00A850B5">
        <w:rPr>
          <w:rFonts w:ascii="Arial" w:hAnsi="Arial" w:cs="Arial"/>
          <w:bCs/>
        </w:rPr>
        <w:t>24</w:t>
      </w:r>
      <w:r>
        <w:rPr>
          <w:rFonts w:ascii="Arial" w:hAnsi="Arial" w:cs="Arial"/>
          <w:bCs/>
        </w:rPr>
        <w:t xml:space="preserve"> de </w:t>
      </w:r>
      <w:r w:rsidR="006311DD">
        <w:rPr>
          <w:rFonts w:ascii="Arial" w:hAnsi="Arial" w:cs="Arial"/>
          <w:bCs/>
        </w:rPr>
        <w:t>maio</w:t>
      </w:r>
      <w:r>
        <w:rPr>
          <w:rFonts w:ascii="Arial" w:hAnsi="Arial" w:cs="Arial"/>
          <w:bCs/>
        </w:rPr>
        <w:t xml:space="preserve"> de 202</w:t>
      </w:r>
      <w:r w:rsidR="008A1C83">
        <w:rPr>
          <w:rFonts w:ascii="Arial" w:hAnsi="Arial" w:cs="Arial"/>
          <w:bCs/>
        </w:rPr>
        <w:t>2</w:t>
      </w:r>
      <w:r>
        <w:rPr>
          <w:rFonts w:ascii="Arial" w:hAnsi="Arial" w:cs="Arial"/>
          <w:bCs/>
        </w:rPr>
        <w:t>.</w:t>
      </w:r>
    </w:p>
    <w:p w:rsidR="007F7CE1" w:rsidP="007F7CE1" w14:paraId="169D383C" w14:textId="77777777">
      <w:pPr>
        <w:spacing w:after="0"/>
        <w:rPr>
          <w:rFonts w:ascii="Arial" w:hAnsi="Arial" w:cs="Arial"/>
          <w:b/>
        </w:rPr>
      </w:pPr>
    </w:p>
    <w:p w:rsidR="007F7CE1" w:rsidP="007F7CE1" w14:paraId="28830D65" w14:textId="77777777">
      <w:pPr>
        <w:spacing w:after="0"/>
        <w:jc w:val="center"/>
        <w:rPr>
          <w:rFonts w:ascii="Arial" w:hAnsi="Arial" w:cs="Arial"/>
          <w:b/>
        </w:rPr>
      </w:pPr>
    </w:p>
    <w:p w:rsidR="007F7CE1" w:rsidP="007F7CE1" w14:paraId="46A5ACFD" w14:textId="77777777">
      <w:pPr>
        <w:spacing w:after="0"/>
        <w:rPr>
          <w:rFonts w:ascii="Arial" w:hAnsi="Arial" w:cs="Arial"/>
          <w:b/>
        </w:rPr>
      </w:pPr>
    </w:p>
    <w:p w:rsidR="007F7CE1" w:rsidP="007F7CE1" w14:paraId="5CEA42D2" w14:textId="77777777">
      <w:pPr>
        <w:spacing w:after="0"/>
        <w:rPr>
          <w:rFonts w:ascii="Arial" w:hAnsi="Arial" w:cs="Arial"/>
          <w:b/>
        </w:rPr>
      </w:pPr>
    </w:p>
    <w:p w:rsidR="007F7CE1" w:rsidP="007F7CE1" w14:paraId="2212551F" w14:textId="77777777">
      <w:pPr>
        <w:spacing w:after="0"/>
        <w:jc w:val="center"/>
        <w:rPr>
          <w:rFonts w:ascii="Arial" w:hAnsi="Arial" w:cs="Arial"/>
          <w:b/>
        </w:rPr>
      </w:pPr>
    </w:p>
    <w:p w:rsidR="007F7CE1" w:rsidP="007F7CE1" w14:paraId="34585024" w14:textId="77777777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Hélio Silva</w:t>
      </w:r>
    </w:p>
    <w:p w:rsidR="007F7CE1" w:rsidP="007F7CE1" w14:paraId="3B0752AA" w14:textId="77777777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Vereador (Cidadania)</w:t>
      </w:r>
    </w:p>
    <w:p w:rsidR="0078264C" w:rsidP="0078264C" w14:paraId="599DB0A3" w14:textId="77777777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</w:p>
    <w:permEnd w:id="0"/>
    <w:p w:rsidR="006D1E9A" w:rsidRPr="00601B0A" w:rsidP="00AB4183" w14:paraId="07A8F1E3" w14:textId="33A44AA0">
      <w:pPr>
        <w:pStyle w:val="Heading4"/>
      </w:pPr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570F"/>
    <w:rsid w:val="00047FA7"/>
    <w:rsid w:val="00093B16"/>
    <w:rsid w:val="000D2BDC"/>
    <w:rsid w:val="00104AAA"/>
    <w:rsid w:val="001560F8"/>
    <w:rsid w:val="0015657E"/>
    <w:rsid w:val="00156CF8"/>
    <w:rsid w:val="001861A4"/>
    <w:rsid w:val="003667A7"/>
    <w:rsid w:val="00375186"/>
    <w:rsid w:val="00460A32"/>
    <w:rsid w:val="004B2CC9"/>
    <w:rsid w:val="0051286F"/>
    <w:rsid w:val="005A1143"/>
    <w:rsid w:val="00601B0A"/>
    <w:rsid w:val="006049E1"/>
    <w:rsid w:val="00626437"/>
    <w:rsid w:val="006311DD"/>
    <w:rsid w:val="00632FA0"/>
    <w:rsid w:val="006C41A4"/>
    <w:rsid w:val="006C62A9"/>
    <w:rsid w:val="006D1E9A"/>
    <w:rsid w:val="006E5810"/>
    <w:rsid w:val="007502FD"/>
    <w:rsid w:val="007568E0"/>
    <w:rsid w:val="00771420"/>
    <w:rsid w:val="00776115"/>
    <w:rsid w:val="0078264C"/>
    <w:rsid w:val="007F7CE1"/>
    <w:rsid w:val="00822396"/>
    <w:rsid w:val="0086094B"/>
    <w:rsid w:val="008A1C83"/>
    <w:rsid w:val="008A4B0C"/>
    <w:rsid w:val="008B22B7"/>
    <w:rsid w:val="008B6C48"/>
    <w:rsid w:val="00916015"/>
    <w:rsid w:val="009D4581"/>
    <w:rsid w:val="00A06CF2"/>
    <w:rsid w:val="00A850B5"/>
    <w:rsid w:val="00AB4183"/>
    <w:rsid w:val="00AD76B9"/>
    <w:rsid w:val="00AE6AEE"/>
    <w:rsid w:val="00C00C1E"/>
    <w:rsid w:val="00C147DD"/>
    <w:rsid w:val="00C36776"/>
    <w:rsid w:val="00C812A1"/>
    <w:rsid w:val="00CD6B58"/>
    <w:rsid w:val="00CF401E"/>
    <w:rsid w:val="00D30D47"/>
    <w:rsid w:val="00D55215"/>
    <w:rsid w:val="00DA7144"/>
    <w:rsid w:val="00E746A6"/>
    <w:rsid w:val="00E80F28"/>
    <w:rsid w:val="00EA4BA8"/>
    <w:rsid w:val="00FF6C6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8264C"/>
    <w:pPr>
      <w:spacing w:line="240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4Char">
    <w:name w:val="Título 4 Char"/>
    <w:basedOn w:val="DefaultParagraphFont"/>
    <w:link w:val="Heading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oSpacing">
    <w:name w:val="No Spacing"/>
    <w:uiPriority w:val="1"/>
    <w:qFormat/>
    <w:locked/>
    <w:rsid w:val="0078264C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locked/>
    <w:rsid w:val="0078264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</Pages>
  <Words>122</Words>
  <Characters>662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17</cp:revision>
  <cp:lastPrinted>2021-02-25T18:05:00Z</cp:lastPrinted>
  <dcterms:created xsi:type="dcterms:W3CDTF">2021-05-04T19:21:00Z</dcterms:created>
  <dcterms:modified xsi:type="dcterms:W3CDTF">2022-05-23T11:57:00Z</dcterms:modified>
</cp:coreProperties>
</file>