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60A492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3ACA">
        <w:rPr>
          <w:rFonts w:ascii="Arial" w:hAnsi="Arial" w:cs="Arial"/>
          <w:b/>
          <w:sz w:val="24"/>
          <w:szCs w:val="24"/>
          <w:u w:val="single"/>
        </w:rPr>
        <w:t xml:space="preserve">Estrada </w:t>
      </w:r>
      <w:r w:rsidR="00B85E99">
        <w:rPr>
          <w:rFonts w:ascii="Arial" w:hAnsi="Arial" w:cs="Arial"/>
          <w:b/>
          <w:sz w:val="24"/>
          <w:szCs w:val="24"/>
          <w:u w:val="single"/>
        </w:rPr>
        <w:t>da R</w:t>
      </w:r>
      <w:bookmarkStart w:id="1" w:name="_GoBack"/>
      <w:bookmarkEnd w:id="1"/>
      <w:r w:rsidR="00B85E99">
        <w:rPr>
          <w:rFonts w:ascii="Arial" w:hAnsi="Arial" w:cs="Arial"/>
          <w:b/>
          <w:sz w:val="24"/>
          <w:szCs w:val="24"/>
          <w:u w:val="single"/>
        </w:rPr>
        <w:t>eforma Agrária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3ACA">
        <w:rPr>
          <w:rFonts w:ascii="Arial" w:hAnsi="Arial" w:cs="Arial"/>
          <w:b/>
          <w:sz w:val="24"/>
          <w:szCs w:val="24"/>
          <w:u w:val="single"/>
        </w:rPr>
        <w:t>Marchis</w:t>
      </w:r>
      <w:r w:rsidR="005A34B1">
        <w:rPr>
          <w:rFonts w:ascii="Arial" w:hAnsi="Arial" w:cs="Arial"/>
          <w:b/>
          <w:sz w:val="24"/>
          <w:szCs w:val="24"/>
          <w:u w:val="single"/>
        </w:rPr>
        <w:t>s</w:t>
      </w:r>
      <w:r w:rsidR="001E3ACA">
        <w:rPr>
          <w:rFonts w:ascii="Arial" w:hAnsi="Arial" w:cs="Arial"/>
          <w:b/>
          <w:sz w:val="24"/>
          <w:szCs w:val="24"/>
          <w:u w:val="single"/>
        </w:rPr>
        <w:t>olo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9710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26CD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251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108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76F06-B84D-43AE-8D67-435317935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2022-05-16T15:02:00Z</dcterms:created>
  <dcterms:modified xsi:type="dcterms:W3CDTF">2022-05-16T15:03:00Z</dcterms:modified>
</cp:coreProperties>
</file>