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7C70CA" w14:textId="77777777" w:rsidR="00475170" w:rsidRPr="00600A96" w:rsidRDefault="00475170" w:rsidP="00475170">
      <w:pPr>
        <w:pStyle w:val="SemEspaamento"/>
        <w:spacing w:line="360" w:lineRule="auto"/>
        <w:rPr>
          <w:rStyle w:val="Forte"/>
          <w:sz w:val="26"/>
          <w:szCs w:val="26"/>
        </w:rPr>
      </w:pPr>
      <w:r w:rsidRPr="00600A96">
        <w:rPr>
          <w:rStyle w:val="Forte"/>
          <w:sz w:val="26"/>
          <w:szCs w:val="26"/>
        </w:rPr>
        <w:t>EXMO. SR. PRESIDENTE DA CÂMARA MUNICIPAL DE SUMARÉ</w:t>
      </w:r>
    </w:p>
    <w:p w14:paraId="4DFFEB2B" w14:textId="77777777" w:rsidR="00475170" w:rsidRDefault="00475170" w:rsidP="00475170">
      <w:pPr>
        <w:pStyle w:val="SemEspaamento"/>
        <w:tabs>
          <w:tab w:val="left" w:pos="1701"/>
        </w:tabs>
        <w:spacing w:before="240" w:line="360" w:lineRule="auto"/>
        <w:ind w:firstLine="1701"/>
        <w:jc w:val="both"/>
        <w:rPr>
          <w:sz w:val="24"/>
          <w:szCs w:val="24"/>
        </w:rPr>
      </w:pPr>
      <w:r w:rsidRPr="00FA5279">
        <w:rPr>
          <w:sz w:val="24"/>
          <w:szCs w:val="24"/>
        </w:rPr>
        <w:t xml:space="preserve">É com grande preocupação que apresento a presente </w:t>
      </w:r>
      <w:r w:rsidRPr="00FA5279">
        <w:rPr>
          <w:b/>
          <w:sz w:val="24"/>
          <w:szCs w:val="24"/>
        </w:rPr>
        <w:t>MOÇÃO DE APELO</w:t>
      </w:r>
      <w:r w:rsidRPr="00FA527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ao </w:t>
      </w:r>
      <w:r w:rsidRPr="00470D4A">
        <w:rPr>
          <w:b/>
          <w:bCs/>
          <w:sz w:val="24"/>
          <w:szCs w:val="24"/>
        </w:rPr>
        <w:t>GOVERNADOR DE SÃO PAULO, JOÃO AGRIPINO DA COSTA DÓRIA JUNIOR</w:t>
      </w:r>
      <w:r w:rsidRPr="00470D4A">
        <w:rPr>
          <w:sz w:val="24"/>
          <w:szCs w:val="24"/>
        </w:rPr>
        <w:t>, para que</w:t>
      </w:r>
      <w:r w:rsidRPr="00470D4A">
        <w:rPr>
          <w:b/>
          <w:bCs/>
          <w:sz w:val="24"/>
          <w:szCs w:val="24"/>
        </w:rPr>
        <w:t xml:space="preserve"> CONTEMPLE OS CONDUTORES DE TRANSPORTE ESCOLAR</w:t>
      </w:r>
      <w:r>
        <w:rPr>
          <w:sz w:val="24"/>
          <w:szCs w:val="24"/>
        </w:rPr>
        <w:t xml:space="preserve"> nos programas econômicos do Governo durante a pandemia do </w:t>
      </w:r>
      <w:proofErr w:type="spellStart"/>
      <w:r>
        <w:rPr>
          <w:sz w:val="24"/>
          <w:szCs w:val="24"/>
        </w:rPr>
        <w:t>Coronavírus</w:t>
      </w:r>
      <w:proofErr w:type="spellEnd"/>
      <w:r>
        <w:rPr>
          <w:sz w:val="24"/>
          <w:szCs w:val="24"/>
        </w:rPr>
        <w:t xml:space="preserve">. </w:t>
      </w:r>
    </w:p>
    <w:p w14:paraId="6DEDBF23" w14:textId="77777777" w:rsidR="00475170" w:rsidRDefault="00475170" w:rsidP="00475170">
      <w:pPr>
        <w:pStyle w:val="SemEspaamento"/>
        <w:tabs>
          <w:tab w:val="left" w:pos="1701"/>
        </w:tabs>
        <w:spacing w:before="240" w:line="360" w:lineRule="auto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Organização Mundial da Saúde informou no dia 11 de março de 2020 que a contaminação pelo novo </w:t>
      </w:r>
      <w:proofErr w:type="spellStart"/>
      <w:r>
        <w:rPr>
          <w:sz w:val="24"/>
          <w:szCs w:val="24"/>
        </w:rPr>
        <w:t>Coronavírus</w:t>
      </w:r>
      <w:proofErr w:type="spellEnd"/>
      <w:r>
        <w:rPr>
          <w:sz w:val="24"/>
          <w:szCs w:val="24"/>
        </w:rPr>
        <w:t xml:space="preserve"> constitui uma pandemia, sendo necessário medidas e Emergência de Saúde Pública de Importância Internacional. </w:t>
      </w:r>
    </w:p>
    <w:p w14:paraId="54CA9ED8" w14:textId="77777777" w:rsidR="00475170" w:rsidRDefault="00475170" w:rsidP="00475170">
      <w:pPr>
        <w:pStyle w:val="SemEspaamento"/>
        <w:tabs>
          <w:tab w:val="left" w:pos="1701"/>
        </w:tabs>
        <w:spacing w:before="240" w:line="360" w:lineRule="auto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Nesse sentido, países, Estados e Municípios tomaram medidas com objetivo de conter a proliferação do vírus, sendo o distanciamento social uma das principais orientações para resguardar a vida humana. Inúmeros serviços foram prejudicados pelas medidas de distanciamento, sendo os pequenos autônomos uma das principais classes de trabalhadores afetadas. </w:t>
      </w:r>
    </w:p>
    <w:p w14:paraId="7C3CAB7E" w14:textId="77777777" w:rsidR="00475170" w:rsidRDefault="00475170" w:rsidP="00475170">
      <w:pPr>
        <w:pStyle w:val="SemEspaamento"/>
        <w:tabs>
          <w:tab w:val="left" w:pos="1701"/>
        </w:tabs>
        <w:spacing w:before="240" w:line="360" w:lineRule="auto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necessidade de paralisar as aulas presenciais em todas as unidades de ensino afetou diretamente os condutores de transporte escolar que deixaram de receber as mensalidades referente a prestação de serviço. Por outro lado, as necessidades primárias de cada trabalhador jamais deixaram de existir. </w:t>
      </w:r>
    </w:p>
    <w:p w14:paraId="3E8BF79C" w14:textId="77777777" w:rsidR="00475170" w:rsidRDefault="00475170" w:rsidP="00475170">
      <w:pPr>
        <w:pStyle w:val="SemEspaamento"/>
        <w:tabs>
          <w:tab w:val="left" w:pos="1701"/>
        </w:tabs>
        <w:spacing w:before="240" w:line="360" w:lineRule="auto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Diante ao exposto, é de suma importância que o Estado, por meio do Governador João Dória, contemple a categoria de condutores de transporte escolar nas medidas econômicas do governo, por meio de parcerias, por exemplo, a realização de transporte dos servidores da saúde ou outras opções viáveis. </w:t>
      </w:r>
    </w:p>
    <w:p w14:paraId="1AA6F8CF" w14:textId="77777777" w:rsidR="00475170" w:rsidRDefault="00475170" w:rsidP="00475170">
      <w:pPr>
        <w:pStyle w:val="SemEspaamento"/>
        <w:tabs>
          <w:tab w:val="left" w:pos="1701"/>
        </w:tabs>
        <w:spacing w:before="240" w:line="360" w:lineRule="auto"/>
        <w:ind w:firstLine="1701"/>
        <w:jc w:val="both"/>
        <w:rPr>
          <w:sz w:val="24"/>
          <w:szCs w:val="24"/>
        </w:rPr>
      </w:pPr>
      <w:r w:rsidRPr="00FA5279">
        <w:rPr>
          <w:sz w:val="24"/>
          <w:szCs w:val="24"/>
        </w:rPr>
        <w:t>Portanto, senhor Presidente, pela</w:t>
      </w:r>
      <w:r>
        <w:rPr>
          <w:sz w:val="24"/>
          <w:szCs w:val="24"/>
        </w:rPr>
        <w:t xml:space="preserve"> preocupação com as necessidades básicas dos trabalhadores que atuam como condutor de transporte escolar, </w:t>
      </w:r>
      <w:r w:rsidRPr="00FA5279">
        <w:rPr>
          <w:sz w:val="24"/>
          <w:szCs w:val="24"/>
        </w:rPr>
        <w:t xml:space="preserve">requeiro, na </w:t>
      </w:r>
      <w:r w:rsidRPr="00FA5279">
        <w:rPr>
          <w:sz w:val="24"/>
          <w:szCs w:val="24"/>
        </w:rPr>
        <w:lastRenderedPageBreak/>
        <w:t xml:space="preserve">forma regimental e, depois de ouvido o Plenário, que conste na ata dos trabalhos a referida </w:t>
      </w:r>
      <w:r w:rsidRPr="00FA5279">
        <w:rPr>
          <w:b/>
          <w:sz w:val="24"/>
          <w:szCs w:val="24"/>
        </w:rPr>
        <w:t>MOÇÃO DE APELO</w:t>
      </w:r>
      <w:r w:rsidRPr="00FA527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ao </w:t>
      </w:r>
      <w:r w:rsidRPr="00470D4A">
        <w:rPr>
          <w:b/>
          <w:bCs/>
          <w:sz w:val="24"/>
          <w:szCs w:val="24"/>
        </w:rPr>
        <w:t>GOVERNADOR DE SÃO PAULO, JOÃO AGRIPINO DA COSTA DÓRIA JUNIOR</w:t>
      </w:r>
      <w:r w:rsidRPr="00470D4A">
        <w:rPr>
          <w:sz w:val="24"/>
          <w:szCs w:val="24"/>
        </w:rPr>
        <w:t>, para que</w:t>
      </w:r>
      <w:r w:rsidRPr="00470D4A">
        <w:rPr>
          <w:b/>
          <w:bCs/>
          <w:sz w:val="24"/>
          <w:szCs w:val="24"/>
        </w:rPr>
        <w:t xml:space="preserve"> CONTEMPLE OS CONDUTORES DE TRANSPORTE ESCOLAR</w:t>
      </w:r>
      <w:r>
        <w:rPr>
          <w:sz w:val="24"/>
          <w:szCs w:val="24"/>
        </w:rPr>
        <w:t xml:space="preserve"> nos programas econômicos do Governo durante a pandemia do </w:t>
      </w:r>
      <w:proofErr w:type="spellStart"/>
      <w:r>
        <w:rPr>
          <w:sz w:val="24"/>
          <w:szCs w:val="24"/>
        </w:rPr>
        <w:t>Coronavírus</w:t>
      </w:r>
      <w:proofErr w:type="spellEnd"/>
      <w:r>
        <w:rPr>
          <w:sz w:val="24"/>
          <w:szCs w:val="24"/>
        </w:rPr>
        <w:t xml:space="preserve">. </w:t>
      </w:r>
    </w:p>
    <w:p w14:paraId="12A3EE93" w14:textId="77777777" w:rsidR="00475170" w:rsidRDefault="00475170" w:rsidP="00475170">
      <w:pPr>
        <w:pStyle w:val="SemEspaamento"/>
        <w:tabs>
          <w:tab w:val="left" w:pos="1701"/>
        </w:tabs>
        <w:spacing w:before="240" w:line="360" w:lineRule="auto"/>
        <w:ind w:firstLine="1701"/>
        <w:jc w:val="both"/>
        <w:rPr>
          <w:rStyle w:val="Forte"/>
          <w:b w:val="0"/>
        </w:rPr>
      </w:pPr>
    </w:p>
    <w:p w14:paraId="36043AEB" w14:textId="77777777" w:rsidR="00475170" w:rsidRDefault="00475170" w:rsidP="00475170">
      <w:pPr>
        <w:pStyle w:val="SemEspaamento"/>
        <w:tabs>
          <w:tab w:val="left" w:pos="1701"/>
        </w:tabs>
        <w:spacing w:before="240" w:line="360" w:lineRule="auto"/>
        <w:ind w:firstLine="1701"/>
        <w:jc w:val="both"/>
        <w:rPr>
          <w:rStyle w:val="Forte"/>
          <w:b w:val="0"/>
        </w:rPr>
      </w:pPr>
    </w:p>
    <w:p w14:paraId="5B552814" w14:textId="77777777" w:rsidR="00475170" w:rsidRDefault="00475170" w:rsidP="00475170">
      <w:pPr>
        <w:pStyle w:val="SemEspaamento"/>
        <w:tabs>
          <w:tab w:val="left" w:pos="1701"/>
        </w:tabs>
        <w:spacing w:before="240" w:line="360" w:lineRule="auto"/>
        <w:ind w:firstLine="1701"/>
        <w:jc w:val="both"/>
        <w:rPr>
          <w:rStyle w:val="Forte"/>
          <w:b w:val="0"/>
        </w:rPr>
      </w:pPr>
    </w:p>
    <w:p w14:paraId="6CEF77E1" w14:textId="77777777" w:rsidR="00475170" w:rsidRDefault="00475170" w:rsidP="00475170">
      <w:pPr>
        <w:pStyle w:val="SemEspaamento"/>
        <w:spacing w:line="360" w:lineRule="auto"/>
        <w:jc w:val="center"/>
        <w:rPr>
          <w:rStyle w:val="Forte"/>
          <w:sz w:val="23"/>
          <w:szCs w:val="23"/>
        </w:rPr>
      </w:pPr>
      <w:r w:rsidRPr="00A454BF">
        <w:rPr>
          <w:rStyle w:val="Forte"/>
          <w:b w:val="0"/>
        </w:rPr>
        <w:t xml:space="preserve">Sala das Sessões, </w:t>
      </w:r>
      <w:r>
        <w:rPr>
          <w:rStyle w:val="Forte"/>
          <w:b w:val="0"/>
        </w:rPr>
        <w:t xml:space="preserve">23 de junho de 2020. </w:t>
      </w:r>
    </w:p>
    <w:p w14:paraId="39D6F32B" w14:textId="77777777" w:rsidR="00475170" w:rsidRDefault="00475170" w:rsidP="00475170">
      <w:pPr>
        <w:pStyle w:val="SemEspaamento"/>
        <w:spacing w:line="360" w:lineRule="auto"/>
        <w:jc w:val="center"/>
        <w:rPr>
          <w:rStyle w:val="Forte"/>
          <w:sz w:val="23"/>
          <w:szCs w:val="23"/>
        </w:rPr>
      </w:pPr>
    </w:p>
    <w:p w14:paraId="063B78FD" w14:textId="77777777" w:rsidR="00475170" w:rsidRDefault="00475170" w:rsidP="00475170">
      <w:pPr>
        <w:pStyle w:val="SemEspaamento"/>
        <w:spacing w:line="360" w:lineRule="auto"/>
        <w:jc w:val="center"/>
        <w:rPr>
          <w:rStyle w:val="Forte"/>
          <w:sz w:val="23"/>
          <w:szCs w:val="23"/>
        </w:rPr>
      </w:pPr>
    </w:p>
    <w:p w14:paraId="329D3683" w14:textId="77777777" w:rsidR="00475170" w:rsidRDefault="00475170" w:rsidP="00475170">
      <w:pPr>
        <w:pStyle w:val="SemEspaamento"/>
        <w:spacing w:line="360" w:lineRule="auto"/>
        <w:jc w:val="center"/>
        <w:rPr>
          <w:rStyle w:val="Forte"/>
          <w:sz w:val="23"/>
          <w:szCs w:val="23"/>
        </w:rPr>
      </w:pPr>
    </w:p>
    <w:p w14:paraId="544106B2" w14:textId="77777777" w:rsidR="00475170" w:rsidRDefault="00475170" w:rsidP="00475170">
      <w:pPr>
        <w:pStyle w:val="SemEspaamento"/>
        <w:spacing w:line="360" w:lineRule="auto"/>
        <w:jc w:val="center"/>
        <w:rPr>
          <w:rStyle w:val="Forte"/>
          <w:sz w:val="23"/>
          <w:szCs w:val="23"/>
        </w:rPr>
      </w:pPr>
    </w:p>
    <w:p w14:paraId="5DAAC2F6" w14:textId="77777777" w:rsidR="00475170" w:rsidRPr="00A454BF" w:rsidRDefault="00475170" w:rsidP="00475170">
      <w:pPr>
        <w:pStyle w:val="SemEspaamento"/>
        <w:spacing w:line="360" w:lineRule="auto"/>
        <w:jc w:val="center"/>
        <w:rPr>
          <w:rStyle w:val="Forte"/>
          <w:sz w:val="23"/>
          <w:szCs w:val="23"/>
        </w:rPr>
      </w:pPr>
      <w:r w:rsidRPr="00A454BF">
        <w:rPr>
          <w:rStyle w:val="Forte"/>
          <w:sz w:val="23"/>
          <w:szCs w:val="23"/>
        </w:rPr>
        <w:t>WILLIAN SOUZA</w:t>
      </w:r>
    </w:p>
    <w:p w14:paraId="7B065192" w14:textId="77777777" w:rsidR="00475170" w:rsidRPr="00A454BF" w:rsidRDefault="00475170" w:rsidP="00475170">
      <w:pPr>
        <w:pStyle w:val="SemEspaamento"/>
        <w:spacing w:line="360" w:lineRule="auto"/>
        <w:jc w:val="center"/>
        <w:rPr>
          <w:rStyle w:val="Forte"/>
          <w:sz w:val="23"/>
          <w:szCs w:val="23"/>
        </w:rPr>
      </w:pPr>
      <w:r w:rsidRPr="00A454BF">
        <w:rPr>
          <w:rStyle w:val="Forte"/>
          <w:sz w:val="23"/>
          <w:szCs w:val="23"/>
        </w:rPr>
        <w:t>VEREADOR</w:t>
      </w:r>
    </w:p>
    <w:p w14:paraId="3C74580F" w14:textId="77777777" w:rsidR="00475170" w:rsidRDefault="00475170" w:rsidP="00475170">
      <w:pPr>
        <w:pStyle w:val="SemEspaamento"/>
        <w:spacing w:line="360" w:lineRule="auto"/>
        <w:jc w:val="center"/>
        <w:rPr>
          <w:rStyle w:val="Forte"/>
        </w:rPr>
      </w:pPr>
      <w:r w:rsidRPr="00364B9C">
        <w:rPr>
          <w:rStyle w:val="Forte"/>
        </w:rPr>
        <w:t>Partido dos Trabalhadores</w:t>
      </w:r>
    </w:p>
    <w:p w14:paraId="56630167" w14:textId="77777777" w:rsidR="00211ADD" w:rsidRDefault="00211ADD" w:rsidP="00475170">
      <w:pPr>
        <w:shd w:val="clear" w:color="auto" w:fill="FFFFFF"/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2F39B0F9" w14:textId="77777777" w:rsidR="00211ADD" w:rsidRDefault="00211ADD" w:rsidP="00475170">
      <w:pPr>
        <w:shd w:val="clear" w:color="auto" w:fill="FFFFFF"/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475170">
      <w:headerReference w:type="default" r:id="rId7"/>
      <w:footerReference w:type="default" r:id="rId8"/>
      <w:pgSz w:w="11906" w:h="16838"/>
      <w:pgMar w:top="3970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8EBEB4" w14:textId="77777777" w:rsidR="008A6B31" w:rsidRDefault="008A6B31" w:rsidP="00211ADD">
      <w:pPr>
        <w:spacing w:after="0" w:line="240" w:lineRule="auto"/>
      </w:pPr>
      <w:r>
        <w:separator/>
      </w:r>
    </w:p>
  </w:endnote>
  <w:endnote w:type="continuationSeparator" w:id="0">
    <w:p w14:paraId="33D6EE03" w14:textId="77777777" w:rsidR="008A6B31" w:rsidRDefault="008A6B31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C0026E" w14:textId="77777777" w:rsidR="00903E63" w:rsidRDefault="00903E63">
    <w:pPr>
      <w:pStyle w:val="Rodap"/>
    </w:pPr>
    <w:r>
      <w:t>________________________________________________________________________________</w:t>
    </w:r>
  </w:p>
  <w:p w14:paraId="2529E17F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983716" w14:textId="77777777" w:rsidR="008A6B31" w:rsidRDefault="008A6B31" w:rsidP="00211ADD">
      <w:pPr>
        <w:spacing w:after="0" w:line="240" w:lineRule="auto"/>
      </w:pPr>
      <w:r>
        <w:separator/>
      </w:r>
    </w:p>
  </w:footnote>
  <w:footnote w:type="continuationSeparator" w:id="0">
    <w:p w14:paraId="4EEAABFB" w14:textId="77777777" w:rsidR="008A6B31" w:rsidRDefault="008A6B31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18EAE4" w14:textId="77777777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1815154C" wp14:editId="7BDEC605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3EF7D9C9" w14:textId="77777777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456ACD42" w14:textId="7777777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2D5143A1" w14:textId="77777777" w:rsidR="00211ADD" w:rsidRDefault="00211ADD">
    <w:pPr>
      <w:pStyle w:val="Cabealho"/>
    </w:pPr>
  </w:p>
  <w:p w14:paraId="219C4B7C" w14:textId="77777777" w:rsidR="00F37D5B" w:rsidRDefault="00F37D5B"/>
  <w:p w14:paraId="04089F47" w14:textId="77777777" w:rsidR="00FF1317" w:rsidRDefault="008A6B31">
    <w:r>
      <w:rPr>
        <w:noProof/>
      </w:rPr>
      <w:drawing>
        <wp:anchor distT="0" distB="0" distL="114300" distR="114300" simplePos="0" relativeHeight="251658240" behindDoc="0" locked="0" layoutInCell="1" allowOverlap="1" wp14:anchorId="2C5F9D9C" wp14:editId="078437C0">
          <wp:simplePos x="0" y="0"/>
          <wp:positionH relativeFrom="page">
            <wp:posOffset>7007860</wp:posOffset>
          </wp:positionH>
          <wp:positionV relativeFrom="page">
            <wp:align>center</wp:align>
          </wp:positionV>
          <wp:extent cx="381040" cy="4515324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40" cy="45153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246E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5170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0B8D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E1559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6B31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37D5B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D5ED71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316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4</cp:revision>
  <cp:lastPrinted>2020-06-08T15:10:00Z</cp:lastPrinted>
  <dcterms:created xsi:type="dcterms:W3CDTF">2020-06-23T16:07:00Z</dcterms:created>
  <dcterms:modified xsi:type="dcterms:W3CDTF">2020-06-23T16:23:00Z</dcterms:modified>
</cp:coreProperties>
</file>