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4AE1D24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="002E4662">
        <w:rPr>
          <w:rFonts w:eastAsia="Calibri" w:cstheme="minorHAnsi"/>
          <w:sz w:val="24"/>
          <w:szCs w:val="24"/>
        </w:rPr>
        <w:t xml:space="preserve">Rua </w:t>
      </w:r>
      <w:r w:rsidRPr="008905D2" w:rsidR="008905D2">
        <w:rPr>
          <w:rFonts w:eastAsia="Calibri" w:cstheme="minorHAnsi"/>
          <w:sz w:val="24"/>
          <w:szCs w:val="24"/>
        </w:rPr>
        <w:t>Adilson Menuzzo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8905D2" w:rsidR="008905D2">
        <w:rPr>
          <w:rFonts w:eastAsia="Calibri" w:cstheme="minorHAnsi"/>
          <w:sz w:val="24"/>
          <w:szCs w:val="24"/>
        </w:rPr>
        <w:t>Vila Rebouças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4E8D21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69106E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60452C"/>
    <w:rsid w:val="00626437"/>
    <w:rsid w:val="00632FA0"/>
    <w:rsid w:val="0069106E"/>
    <w:rsid w:val="006C41A4"/>
    <w:rsid w:val="006D1E9A"/>
    <w:rsid w:val="007C6371"/>
    <w:rsid w:val="00810BB1"/>
    <w:rsid w:val="00822396"/>
    <w:rsid w:val="00853293"/>
    <w:rsid w:val="00873E9D"/>
    <w:rsid w:val="008905D2"/>
    <w:rsid w:val="008B64D0"/>
    <w:rsid w:val="008C31F3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2022-01-18T14:09:00Z</dcterms:created>
  <dcterms:modified xsi:type="dcterms:W3CDTF">2022-05-17T12:12:00Z</dcterms:modified>
</cp:coreProperties>
</file>