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7E143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6C58">
        <w:rPr>
          <w:sz w:val="24"/>
        </w:rPr>
        <w:t xml:space="preserve">Rua </w:t>
      </w:r>
      <w:r w:rsidR="003E4E51">
        <w:rPr>
          <w:sz w:val="24"/>
        </w:rPr>
        <w:t xml:space="preserve">Nice Maria </w:t>
      </w:r>
      <w:r w:rsidR="003E4E51">
        <w:rPr>
          <w:sz w:val="24"/>
        </w:rPr>
        <w:t>Consulin</w:t>
      </w:r>
      <w:r w:rsidR="003E4E51">
        <w:rPr>
          <w:sz w:val="24"/>
        </w:rPr>
        <w:t xml:space="preserve"> dos Reis</w:t>
      </w:r>
      <w:r w:rsidR="00305B52">
        <w:rPr>
          <w:sz w:val="24"/>
        </w:rPr>
        <w:t>,</w:t>
      </w:r>
      <w:r w:rsidR="00702545">
        <w:rPr>
          <w:sz w:val="24"/>
        </w:rPr>
        <w:t xml:space="preserve"> altura do número 84</w:t>
      </w:r>
      <w:r w:rsidR="003E4E51">
        <w:rPr>
          <w:sz w:val="24"/>
        </w:rPr>
        <w:t>, cep 13178-384</w:t>
      </w:r>
      <w:r w:rsidR="007E0FCE">
        <w:rPr>
          <w:sz w:val="24"/>
        </w:rPr>
        <w:t xml:space="preserve"> no b</w:t>
      </w:r>
      <w:r w:rsidR="003E4E51">
        <w:rPr>
          <w:sz w:val="24"/>
        </w:rPr>
        <w:t xml:space="preserve">airro Jardim Maria </w:t>
      </w:r>
      <w:r w:rsidR="003E4E51">
        <w:rPr>
          <w:sz w:val="24"/>
        </w:rPr>
        <w:t>Antonia</w:t>
      </w:r>
      <w:r w:rsidR="003E4E5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2CAF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E4E51">
        <w:rPr>
          <w:sz w:val="24"/>
        </w:rPr>
        <w:t xml:space="preserve"> de maio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B73F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386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11468"/>
    <w:rsid w:val="008134B0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98F1-F395-4290-9016-1E8CBA45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2022-05-17T11:55:00Z</dcterms:created>
  <dcterms:modified xsi:type="dcterms:W3CDTF">2022-05-17T11:55:00Z</dcterms:modified>
</cp:coreProperties>
</file>