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74BB" w:rsidP="00CC74BB" w14:paraId="57D0E7F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CC74BB" w:rsidP="0078264C" w14:paraId="7E082F98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CC74BB" w14:paraId="33BAC6C5" w14:textId="29C53775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CC74BB" w14:paraId="1BCBCFD9" w14:textId="699CAA2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</w:t>
      </w:r>
      <w:r w:rsidR="001912C9">
        <w:rPr>
          <w:rFonts w:ascii="Arial" w:hAnsi="Arial" w:cs="Arial"/>
        </w:rPr>
        <w:t xml:space="preserve">que </w:t>
      </w:r>
      <w:r w:rsidR="00CC74BB">
        <w:rPr>
          <w:rFonts w:ascii="Arial" w:hAnsi="Arial" w:cs="Arial"/>
        </w:rPr>
        <w:t xml:space="preserve">no </w:t>
      </w:r>
      <w:r w:rsidRPr="00CC74BB" w:rsidR="00CC74BB">
        <w:rPr>
          <w:rFonts w:ascii="Arial" w:hAnsi="Arial" w:cs="Arial"/>
          <w:b/>
          <w:bCs/>
        </w:rPr>
        <w:t>notifique à Companhia Paulista de Força e Luz – CPFL Sumaré</w:t>
      </w:r>
      <w:r w:rsidR="00CC74BB">
        <w:rPr>
          <w:rFonts w:ascii="Arial" w:hAnsi="Arial" w:cs="Arial"/>
        </w:rPr>
        <w:t xml:space="preserve"> para que </w:t>
      </w:r>
      <w:r w:rsidR="001912C9">
        <w:rPr>
          <w:rFonts w:ascii="Arial" w:hAnsi="Arial" w:cs="Arial"/>
        </w:rPr>
        <w:t>faça a remoção</w:t>
      </w:r>
      <w:r w:rsidR="00CC74BB">
        <w:rPr>
          <w:rFonts w:ascii="Arial" w:hAnsi="Arial" w:cs="Arial"/>
        </w:rPr>
        <w:t xml:space="preserve"> de pedaços de postes com ferragens sobressalentes localizados na Avenida Emílio Bosco, altura do número 3390, em frente ao Condomínio Camanducaia, região do Matão.</w:t>
      </w:r>
    </w:p>
    <w:p w:rsidR="003F4667" w:rsidRPr="003F4667" w:rsidP="003F4667" w14:paraId="3BBF8ED9" w14:textId="3BF3407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Recentemente, a companhia de energia elétrica realizou a troca de postes de energia na Avenida Emílio Bosco e deixou partes de postes antigos na calçada, o que coloca em grave</w:t>
      </w:r>
      <w:r w:rsidR="001912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risco de acidentes os pedestres que por ali transitam. Ressalte-se que há condomínios residenciais densamente povoados no local.</w:t>
      </w:r>
    </w:p>
    <w:p w:rsidR="003F4667" w:rsidRPr="003F4667" w:rsidP="003F4667" w14:paraId="3ED7FB57" w14:textId="6DEAC2D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38275" cy="255701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2798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1" cy="259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667" w:rsidRPr="003F4667" w:rsidP="003F4667" w14:paraId="7ED21C1B" w14:textId="0A7F46DD">
      <w:pPr>
        <w:spacing w:after="0" w:line="360" w:lineRule="auto"/>
        <w:jc w:val="both"/>
        <w:rPr>
          <w:rFonts w:ascii="Arial" w:hAnsi="Arial" w:cs="Arial"/>
        </w:rPr>
      </w:pPr>
      <w:r w:rsidRPr="003F4667">
        <w:rPr>
          <w:rFonts w:ascii="Arial" w:hAnsi="Arial" w:cs="Arial"/>
        </w:rPr>
        <w:tab/>
        <w:t xml:space="preserve">Conforme se verifica na imagem acima, </w:t>
      </w:r>
      <w:r w:rsidR="00CC74BB">
        <w:rPr>
          <w:rFonts w:ascii="Arial" w:hAnsi="Arial" w:cs="Arial"/>
        </w:rPr>
        <w:t>os ferros sobressalentes representam grave risco à população.</w:t>
      </w: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769C55B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C74BB">
        <w:rPr>
          <w:rFonts w:ascii="Arial" w:hAnsi="Arial" w:cs="Arial"/>
          <w:bCs/>
        </w:rPr>
        <w:t>17</w:t>
      </w:r>
      <w:r>
        <w:rPr>
          <w:rFonts w:ascii="Arial" w:hAnsi="Arial" w:cs="Arial"/>
          <w:bCs/>
        </w:rPr>
        <w:t xml:space="preserve"> de </w:t>
      </w:r>
      <w:r w:rsidR="003F4667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CC74BB" w14:paraId="5DB31306" w14:textId="77777777">
      <w:pPr>
        <w:spacing w:after="0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1912C9"/>
    <w:rsid w:val="003C531C"/>
    <w:rsid w:val="003F4667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76F87"/>
    <w:rsid w:val="0078264C"/>
    <w:rsid w:val="00822396"/>
    <w:rsid w:val="00A06CF2"/>
    <w:rsid w:val="00AB4183"/>
    <w:rsid w:val="00AE6AEE"/>
    <w:rsid w:val="00C00C1E"/>
    <w:rsid w:val="00C36776"/>
    <w:rsid w:val="00CC74BB"/>
    <w:rsid w:val="00CD6B58"/>
    <w:rsid w:val="00CF401E"/>
    <w:rsid w:val="00EA4A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2022-05-16T19:04:00Z</dcterms:modified>
</cp:coreProperties>
</file>