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322663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F16C54" w:rsidR="00F16C54">
        <w:rPr>
          <w:rFonts w:ascii="Bookman Old Style" w:hAnsi="Bookman Old Style" w:cs="Arial"/>
          <w:bCs/>
          <w:sz w:val="24"/>
          <w:szCs w:val="24"/>
        </w:rPr>
        <w:t xml:space="preserve">Rua Vinícius de Moraes, 380, Jardim </w:t>
      </w:r>
      <w:r w:rsidRPr="00F16C54" w:rsidR="00F16C54">
        <w:rPr>
          <w:rFonts w:ascii="Bookman Old Style" w:hAnsi="Bookman Old Style" w:cs="Arial"/>
          <w:bCs/>
          <w:sz w:val="24"/>
          <w:szCs w:val="24"/>
        </w:rPr>
        <w:t>Macarenko</w:t>
      </w:r>
      <w:r w:rsidRPr="00F16C54" w:rsidR="00F16C54">
        <w:rPr>
          <w:rFonts w:ascii="Bookman Old Style" w:hAnsi="Bookman Old Style" w:cs="Arial"/>
          <w:bCs/>
          <w:sz w:val="24"/>
          <w:szCs w:val="24"/>
        </w:rPr>
        <w:t xml:space="preserve">, em frente ao UPA </w:t>
      </w:r>
      <w:r w:rsidRPr="00F16C54" w:rsidR="00F16C54">
        <w:rPr>
          <w:rFonts w:ascii="Bookman Old Style" w:hAnsi="Bookman Old Style" w:cs="Arial"/>
          <w:bCs/>
          <w:sz w:val="24"/>
          <w:szCs w:val="24"/>
        </w:rPr>
        <w:t>Macarenko</w:t>
      </w:r>
      <w:r w:rsidRPr="00F16C54" w:rsidR="00F16C54">
        <w:rPr>
          <w:rFonts w:ascii="Bookman Old Style" w:hAnsi="Bookman Old Style" w:cs="Arial"/>
          <w:bCs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197DC1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173A5">
        <w:rPr>
          <w:rFonts w:ascii="Bookman Old Style" w:hAnsi="Bookman Old Style" w:cs="Arial"/>
          <w:sz w:val="24"/>
          <w:szCs w:val="24"/>
        </w:rPr>
        <w:t xml:space="preserve">A indicação se faz necessária, para melhor organização e segurança do trânsito tanto aos moradores </w:t>
      </w:r>
      <w:r>
        <w:rPr>
          <w:rFonts w:ascii="Bookman Old Style" w:hAnsi="Bookman Old Style" w:cs="Arial"/>
          <w:sz w:val="24"/>
          <w:szCs w:val="24"/>
        </w:rPr>
        <w:t>quanto aos</w:t>
      </w:r>
      <w:r w:rsidRPr="00A173A5">
        <w:rPr>
          <w:rFonts w:ascii="Bookman Old Style" w:hAnsi="Bookman Old Style" w:cs="Arial"/>
          <w:sz w:val="24"/>
          <w:szCs w:val="24"/>
        </w:rPr>
        <w:t xml:space="preserve"> transeuntes, pois a via é muito utilizada </w:t>
      </w:r>
      <w:r>
        <w:rPr>
          <w:rFonts w:ascii="Bookman Old Style" w:hAnsi="Bookman Old Style" w:cs="Arial"/>
          <w:sz w:val="24"/>
          <w:szCs w:val="24"/>
        </w:rPr>
        <w:t xml:space="preserve">tendo em vista a unidade de Pronto Atendimento UPA </w:t>
      </w:r>
      <w:r>
        <w:rPr>
          <w:rFonts w:ascii="Bookman Old Style" w:hAnsi="Bookman Old Style" w:cs="Arial"/>
          <w:sz w:val="24"/>
          <w:szCs w:val="24"/>
        </w:rPr>
        <w:t>Macarenko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37BDACE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16C54">
        <w:rPr>
          <w:rFonts w:ascii="Bookman Old Style" w:hAnsi="Bookman Old Style" w:cs="Arial"/>
          <w:sz w:val="24"/>
          <w:szCs w:val="24"/>
          <w:lang w:val="pt"/>
        </w:rPr>
        <w:t>16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bookmarkStart w:id="0" w:name="_GoBack"/>
      <w:bookmarkEnd w:id="0"/>
      <w:r w:rsidR="00F16C54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15331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82B11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C28B5"/>
    <w:rsid w:val="006D1E9A"/>
    <w:rsid w:val="006E12D0"/>
    <w:rsid w:val="007A5141"/>
    <w:rsid w:val="007C2EB5"/>
    <w:rsid w:val="007C61FD"/>
    <w:rsid w:val="008C64BC"/>
    <w:rsid w:val="008F5730"/>
    <w:rsid w:val="00907641"/>
    <w:rsid w:val="009A3864"/>
    <w:rsid w:val="00A173A5"/>
    <w:rsid w:val="00B152A7"/>
    <w:rsid w:val="00CB20F7"/>
    <w:rsid w:val="00D025F0"/>
    <w:rsid w:val="00D1153F"/>
    <w:rsid w:val="00E46A14"/>
    <w:rsid w:val="00E637EF"/>
    <w:rsid w:val="00F16C54"/>
    <w:rsid w:val="00F77051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2021-06-01T12:53:00Z</dcterms:created>
  <dcterms:modified xsi:type="dcterms:W3CDTF">2022-05-16T17:09:00Z</dcterms:modified>
</cp:coreProperties>
</file>