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164D01B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0B2BAD">
        <w:rPr>
          <w:rFonts w:ascii="Arial" w:hAnsi="Arial" w:cs="Arial"/>
          <w:b/>
          <w:sz w:val="22"/>
          <w:szCs w:val="22"/>
        </w:rPr>
        <w:t xml:space="preserve"> </w:t>
      </w:r>
      <w:r w:rsidRPr="000B2BAD" w:rsidR="000B2BAD">
        <w:rPr>
          <w:rFonts w:ascii="Arial" w:hAnsi="Arial" w:cs="Arial"/>
          <w:b/>
          <w:sz w:val="22"/>
          <w:szCs w:val="22"/>
        </w:rPr>
        <w:t xml:space="preserve">Praça </w:t>
      </w:r>
      <w:r w:rsidR="00DE2D65">
        <w:rPr>
          <w:rFonts w:ascii="Arial" w:hAnsi="Arial" w:cs="Arial"/>
          <w:b/>
          <w:sz w:val="22"/>
          <w:szCs w:val="22"/>
        </w:rPr>
        <w:t>Palmiro</w:t>
      </w:r>
      <w:r w:rsidR="00DE2D65">
        <w:rPr>
          <w:rFonts w:ascii="Arial" w:hAnsi="Arial" w:cs="Arial"/>
          <w:b/>
          <w:sz w:val="22"/>
          <w:szCs w:val="22"/>
        </w:rPr>
        <w:t xml:space="preserve"> Urso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 xml:space="preserve">São Carlos.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A22585" w:rsidP="00A22585" w14:paraId="7C9C1E82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834756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184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3E50F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26A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2585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E659-81DA-4230-A651-D13DF899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2021-10-04T12:55:00Z</dcterms:created>
  <dcterms:modified xsi:type="dcterms:W3CDTF">2022-05-16T16:48:00Z</dcterms:modified>
</cp:coreProperties>
</file>