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76BDC262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4A3E66" w:rsidR="004A3E66">
        <w:rPr>
          <w:sz w:val="27"/>
          <w:szCs w:val="27"/>
        </w:rPr>
        <w:t>João Fabri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8F42B9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="008A2414">
        <w:rPr>
          <w:sz w:val="27"/>
          <w:szCs w:val="27"/>
        </w:rPr>
        <w:t>Parque Emília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562132E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16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3966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2CC9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2022-05-16T17:41:00Z</dcterms:created>
  <dcterms:modified xsi:type="dcterms:W3CDTF">2022-05-16T17:41:00Z</dcterms:modified>
</cp:coreProperties>
</file>