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A03E217" w14:textId="77777777" w:rsidR="00252B0B" w:rsidRPr="00076C10" w:rsidRDefault="00252B0B" w:rsidP="00252B0B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120575C8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A64516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0F0F82C4" w14:textId="77777777" w:rsidR="00FB7552" w:rsidRPr="0078474B" w:rsidRDefault="00FB7552" w:rsidP="00FB7552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611862A2" w14:textId="77777777" w:rsidR="00FB7552" w:rsidRDefault="00FB7552" w:rsidP="00FB7552">
      <w:pPr>
        <w:pStyle w:val="SemEspaamento"/>
        <w:ind w:firstLine="708"/>
        <w:jc w:val="both"/>
        <w:rPr>
          <w:rFonts w:ascii="Times New Roman" w:hAnsi="Times New Roman"/>
          <w:sz w:val="16"/>
          <w:szCs w:val="16"/>
        </w:rPr>
      </w:pPr>
      <w:r w:rsidRPr="0078474B">
        <w:rPr>
          <w:rFonts w:ascii="Times New Roman" w:hAnsi="Times New Roman"/>
          <w:sz w:val="28"/>
          <w:szCs w:val="28"/>
        </w:rPr>
        <w:t xml:space="preserve">Considerando a necessidade da </w:t>
      </w:r>
      <w:bookmarkStart w:id="0" w:name="_Hlk508703961"/>
      <w:r w:rsidRPr="0078474B">
        <w:rPr>
          <w:rFonts w:ascii="Times New Roman" w:hAnsi="Times New Roman"/>
          <w:sz w:val="28"/>
          <w:szCs w:val="28"/>
        </w:rPr>
        <w:t xml:space="preserve">Rua Rio Grande do Norte próximo ao n°25 ao 184 no </w:t>
      </w:r>
      <w:bookmarkEnd w:id="0"/>
      <w:r w:rsidRPr="0078474B">
        <w:rPr>
          <w:rFonts w:ascii="Times New Roman" w:hAnsi="Times New Roman"/>
          <w:sz w:val="28"/>
          <w:szCs w:val="28"/>
        </w:rPr>
        <w:t xml:space="preserve">Jd. Nova Veneza, solicito ao departamento competente que realize obras de recapeamento asfáltico na referida rua. </w:t>
      </w:r>
    </w:p>
    <w:p w14:paraId="7F8CBAFD" w14:textId="77777777" w:rsidR="00FB7552" w:rsidRPr="0078474B" w:rsidRDefault="00FB7552" w:rsidP="00FB7552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p w14:paraId="54EE6974" w14:textId="77777777" w:rsidR="00FB7552" w:rsidRDefault="00FB7552" w:rsidP="00FB7552">
      <w:pPr>
        <w:pStyle w:val="SemEspaamento"/>
        <w:ind w:firstLine="708"/>
        <w:jc w:val="both"/>
        <w:rPr>
          <w:rFonts w:ascii="Times New Roman" w:hAnsi="Times New Roman"/>
          <w:sz w:val="16"/>
          <w:szCs w:val="16"/>
        </w:rPr>
      </w:pPr>
      <w:r w:rsidRPr="0078474B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>
        <w:rPr>
          <w:rFonts w:ascii="Times New Roman" w:hAnsi="Times New Roman"/>
          <w:sz w:val="28"/>
          <w:szCs w:val="28"/>
        </w:rPr>
        <w:t>.</w:t>
      </w:r>
    </w:p>
    <w:p w14:paraId="5950768F" w14:textId="77777777" w:rsidR="00FB7552" w:rsidRPr="0078474B" w:rsidRDefault="00FB7552" w:rsidP="00FB7552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p w14:paraId="7EE1299B" w14:textId="77777777" w:rsidR="00FB7552" w:rsidRPr="0078474B" w:rsidRDefault="00FB7552" w:rsidP="00FB7552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78474B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41DE3D5B" w14:textId="77777777" w:rsidR="00097B09" w:rsidRDefault="00097B09" w:rsidP="00097B09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2F81AF98" w14:textId="44AFA538" w:rsidR="00300C61" w:rsidRPr="00300C61" w:rsidRDefault="00300C61" w:rsidP="00300C61">
      <w:pPr>
        <w:tabs>
          <w:tab w:val="left" w:pos="7104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7DD5F5B6" w14:textId="2202F65C" w:rsidR="00FB7552" w:rsidRPr="00300C61" w:rsidRDefault="00665F4E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03AC8D14">
            <wp:simplePos x="0" y="0"/>
            <wp:positionH relativeFrom="page">
              <wp:posOffset>3199130</wp:posOffset>
            </wp:positionH>
            <wp:positionV relativeFrom="page">
              <wp:posOffset>6581775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23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48F5DF22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48B1C036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190de52e6a4ad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16f0eed2-4517-478f-9d3d-7bf76b782280.png" Id="R7d8fb8c4ddf444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6f0eed2-4517-478f-9d3d-7bf76b782280.png" Id="R1b190de52e6a4a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4</cp:revision>
  <cp:lastPrinted>2020-06-08T15:10:00Z</cp:lastPrinted>
  <dcterms:created xsi:type="dcterms:W3CDTF">2020-06-23T13:56:00Z</dcterms:created>
  <dcterms:modified xsi:type="dcterms:W3CDTF">2020-06-23T13:56:00Z</dcterms:modified>
</cp:coreProperties>
</file>