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31DBD" w:rsidP="002C62FD" w14:paraId="57423AB5" w14:textId="77777777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CC3E05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C25B17">
        <w:rPr>
          <w:rFonts w:ascii="Arial" w:eastAsia="MS Mincho" w:hAnsi="Arial" w:cs="Arial"/>
          <w:b/>
          <w:bCs/>
          <w:sz w:val="28"/>
          <w:szCs w:val="28"/>
        </w:rPr>
        <w:t>poda d</w:t>
      </w:r>
      <w:r w:rsidR="00FF6CF1">
        <w:rPr>
          <w:rFonts w:ascii="Arial" w:eastAsia="MS Mincho" w:hAnsi="Arial" w:cs="Arial"/>
          <w:b/>
          <w:bCs/>
          <w:sz w:val="28"/>
          <w:szCs w:val="28"/>
        </w:rPr>
        <w:t>a</w:t>
      </w:r>
      <w:r w:rsidR="00B205F2">
        <w:rPr>
          <w:rFonts w:ascii="Arial" w:eastAsia="MS Mincho" w:hAnsi="Arial" w:cs="Arial"/>
          <w:b/>
          <w:bCs/>
          <w:sz w:val="28"/>
          <w:szCs w:val="28"/>
        </w:rPr>
        <w:t>s</w:t>
      </w:r>
      <w:r w:rsidR="00C25B17">
        <w:rPr>
          <w:rFonts w:ascii="Arial" w:eastAsia="MS Mincho" w:hAnsi="Arial" w:cs="Arial"/>
          <w:b/>
          <w:bCs/>
          <w:sz w:val="28"/>
          <w:szCs w:val="28"/>
        </w:rPr>
        <w:t xml:space="preserve"> árvore</w:t>
      </w:r>
      <w:r w:rsidR="00B205F2">
        <w:rPr>
          <w:rFonts w:ascii="Arial" w:eastAsia="MS Mincho" w:hAnsi="Arial" w:cs="Arial"/>
          <w:b/>
          <w:bCs/>
          <w:sz w:val="28"/>
          <w:szCs w:val="28"/>
        </w:rPr>
        <w:t>s</w:t>
      </w:r>
      <w:r w:rsidR="00C25B17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Pr="00731DBD">
        <w:rPr>
          <w:rFonts w:ascii="Arial" w:eastAsia="MS Mincho" w:hAnsi="Arial" w:cs="Arial"/>
          <w:b/>
          <w:bCs/>
          <w:sz w:val="28"/>
          <w:szCs w:val="28"/>
        </w:rPr>
        <w:t xml:space="preserve">Rua Anápolis, nº 435 (antiga rua 12) – Jd. </w:t>
      </w:r>
      <w:r w:rsidRPr="00731DBD">
        <w:rPr>
          <w:rFonts w:ascii="Arial" w:eastAsia="MS Mincho" w:hAnsi="Arial" w:cs="Arial"/>
          <w:b/>
          <w:bCs/>
          <w:sz w:val="28"/>
          <w:szCs w:val="28"/>
        </w:rPr>
        <w:t>Dall’Orto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962E3" w:rsidRPr="002A36F3" w:rsidP="002C62FD" w14:paraId="64622411" w14:textId="5A38FCAC">
      <w:pPr>
        <w:pStyle w:val="BodyText"/>
        <w:jc w:val="both"/>
        <w:rPr>
          <w:sz w:val="24"/>
          <w:szCs w:val="24"/>
        </w:rPr>
      </w:pPr>
      <w:r>
        <w:rPr>
          <w:bCs/>
          <w:sz w:val="28"/>
          <w:szCs w:val="28"/>
        </w:rPr>
        <w:t xml:space="preserve"> </w:t>
      </w:r>
      <w:r w:rsidR="002C62FD">
        <w:rPr>
          <w:rFonts w:ascii="Arial" w:eastAsia="MS Mincho" w:hAnsi="Arial" w:cs="Arial"/>
          <w:sz w:val="28"/>
          <w:szCs w:val="28"/>
        </w:rPr>
        <w:t xml:space="preserve">O presente pedido se justifica pois </w:t>
      </w:r>
      <w:r w:rsidR="00C25B17">
        <w:rPr>
          <w:rFonts w:ascii="Arial" w:eastAsia="MS Mincho" w:hAnsi="Arial" w:cs="Arial"/>
          <w:sz w:val="28"/>
          <w:szCs w:val="28"/>
        </w:rPr>
        <w:t xml:space="preserve">os </w:t>
      </w:r>
      <w:r w:rsidR="00FF6CF1">
        <w:rPr>
          <w:rFonts w:ascii="Arial" w:eastAsia="MS Mincho" w:hAnsi="Arial" w:cs="Arial"/>
          <w:sz w:val="28"/>
          <w:szCs w:val="28"/>
        </w:rPr>
        <w:t>ramos</w:t>
      </w:r>
      <w:r w:rsidR="00C25B17">
        <w:rPr>
          <w:rFonts w:ascii="Arial" w:eastAsia="MS Mincho" w:hAnsi="Arial" w:cs="Arial"/>
          <w:sz w:val="28"/>
          <w:szCs w:val="28"/>
        </w:rPr>
        <w:t xml:space="preserve"> da</w:t>
      </w:r>
      <w:r w:rsidR="00FF6CF1">
        <w:rPr>
          <w:rFonts w:ascii="Arial" w:eastAsia="MS Mincho" w:hAnsi="Arial" w:cs="Arial"/>
          <w:sz w:val="28"/>
          <w:szCs w:val="28"/>
        </w:rPr>
        <w:t>s</w:t>
      </w:r>
      <w:r w:rsidR="00C25B17">
        <w:rPr>
          <w:rFonts w:ascii="Arial" w:eastAsia="MS Mincho" w:hAnsi="Arial" w:cs="Arial"/>
          <w:sz w:val="28"/>
          <w:szCs w:val="28"/>
        </w:rPr>
        <w:t xml:space="preserve"> árvore</w:t>
      </w:r>
      <w:r w:rsidR="00FF6CF1">
        <w:rPr>
          <w:rFonts w:ascii="Arial" w:eastAsia="MS Mincho" w:hAnsi="Arial" w:cs="Arial"/>
          <w:sz w:val="28"/>
          <w:szCs w:val="28"/>
        </w:rPr>
        <w:t>s da via supracitada</w:t>
      </w:r>
      <w:r w:rsidR="00C25B17">
        <w:rPr>
          <w:rFonts w:ascii="Arial" w:eastAsia="MS Mincho" w:hAnsi="Arial" w:cs="Arial"/>
          <w:sz w:val="28"/>
          <w:szCs w:val="28"/>
        </w:rPr>
        <w:t xml:space="preserve"> estão invadindo a área de passagem dos fios de transmissão de energia</w:t>
      </w:r>
      <w:r w:rsidR="00D171C6">
        <w:rPr>
          <w:rFonts w:ascii="Arial" w:eastAsia="MS Mincho" w:hAnsi="Arial" w:cs="Arial"/>
          <w:sz w:val="28"/>
          <w:szCs w:val="28"/>
        </w:rPr>
        <w:t>.</w:t>
      </w:r>
      <w:r w:rsidR="00C25B17">
        <w:rPr>
          <w:rFonts w:ascii="Arial" w:eastAsia="MS Mincho" w:hAnsi="Arial" w:cs="Arial"/>
          <w:sz w:val="28"/>
          <w:szCs w:val="28"/>
        </w:rPr>
        <w:t xml:space="preserve">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0DEBB9E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B205F2">
        <w:rPr>
          <w:rFonts w:ascii="Arial" w:hAnsi="Arial" w:cs="Arial"/>
          <w:sz w:val="28"/>
          <w:szCs w:val="28"/>
        </w:rPr>
        <w:t>10</w:t>
      </w:r>
      <w:r w:rsidR="00DD5390">
        <w:rPr>
          <w:rFonts w:ascii="Arial" w:hAnsi="Arial" w:cs="Arial"/>
          <w:sz w:val="28"/>
          <w:szCs w:val="28"/>
        </w:rPr>
        <w:t xml:space="preserve"> de </w:t>
      </w:r>
      <w:r w:rsidR="00B205F2">
        <w:rPr>
          <w:rFonts w:ascii="Arial" w:hAnsi="Arial" w:cs="Arial"/>
          <w:sz w:val="28"/>
          <w:szCs w:val="28"/>
        </w:rPr>
        <w:t>maio</w:t>
      </w:r>
      <w:r w:rsidR="00DD5390">
        <w:rPr>
          <w:rFonts w:ascii="Arial" w:hAnsi="Arial" w:cs="Arial"/>
          <w:sz w:val="28"/>
          <w:szCs w:val="28"/>
        </w:rPr>
        <w:t xml:space="preserve"> de 2022.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2C0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A3BCD"/>
    <w:rsid w:val="002A36F3"/>
    <w:rsid w:val="002C62FD"/>
    <w:rsid w:val="002E4F95"/>
    <w:rsid w:val="00300C37"/>
    <w:rsid w:val="003646AC"/>
    <w:rsid w:val="00460A32"/>
    <w:rsid w:val="00481BDF"/>
    <w:rsid w:val="004A08C3"/>
    <w:rsid w:val="004B2CC9"/>
    <w:rsid w:val="0051286F"/>
    <w:rsid w:val="00521132"/>
    <w:rsid w:val="00523C22"/>
    <w:rsid w:val="00541EAB"/>
    <w:rsid w:val="005B1D81"/>
    <w:rsid w:val="00601B0A"/>
    <w:rsid w:val="00626437"/>
    <w:rsid w:val="00632FA0"/>
    <w:rsid w:val="006613F0"/>
    <w:rsid w:val="006962E3"/>
    <w:rsid w:val="006975D3"/>
    <w:rsid w:val="006C41A4"/>
    <w:rsid w:val="006C63FD"/>
    <w:rsid w:val="006D1E9A"/>
    <w:rsid w:val="00702D4A"/>
    <w:rsid w:val="00731DBD"/>
    <w:rsid w:val="0077289D"/>
    <w:rsid w:val="007E2B98"/>
    <w:rsid w:val="00822396"/>
    <w:rsid w:val="0089442E"/>
    <w:rsid w:val="009D7343"/>
    <w:rsid w:val="009F72EF"/>
    <w:rsid w:val="00A03D02"/>
    <w:rsid w:val="00A06CF2"/>
    <w:rsid w:val="00A4461D"/>
    <w:rsid w:val="00AE6AEE"/>
    <w:rsid w:val="00B205F2"/>
    <w:rsid w:val="00BB1128"/>
    <w:rsid w:val="00BC4FC8"/>
    <w:rsid w:val="00C00C1E"/>
    <w:rsid w:val="00C25B17"/>
    <w:rsid w:val="00C36776"/>
    <w:rsid w:val="00CA0433"/>
    <w:rsid w:val="00CA7DF5"/>
    <w:rsid w:val="00CC3E05"/>
    <w:rsid w:val="00CD6B58"/>
    <w:rsid w:val="00CE6135"/>
    <w:rsid w:val="00CF401E"/>
    <w:rsid w:val="00D171C6"/>
    <w:rsid w:val="00D329E0"/>
    <w:rsid w:val="00DD5390"/>
    <w:rsid w:val="00EE1ECE"/>
    <w:rsid w:val="00F27E5C"/>
    <w:rsid w:val="00FF6CF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1C3EF8-12BB-4778-9320-52114E7C4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459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2022-05-09T13:17:00Z</dcterms:created>
  <dcterms:modified xsi:type="dcterms:W3CDTF">2022-05-09T13:17:00Z</dcterms:modified>
</cp:coreProperties>
</file>