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2CB6753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AC273D">
        <w:rPr>
          <w:rFonts w:ascii="Arial" w:eastAsia="Arial" w:hAnsi="Arial" w:cs="Arial"/>
          <w:color w:val="000000"/>
        </w:rPr>
        <w:t>da Paz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AC273D">
        <w:rPr>
          <w:rFonts w:ascii="Arial" w:eastAsia="Arial" w:hAnsi="Arial" w:cs="Arial"/>
          <w:color w:val="000000"/>
        </w:rPr>
        <w:t xml:space="preserve">da </w:t>
      </w:r>
      <w:r w:rsidR="00D34656">
        <w:rPr>
          <w:rFonts w:ascii="Arial" w:eastAsia="Arial" w:hAnsi="Arial" w:cs="Arial"/>
          <w:color w:val="000000"/>
        </w:rPr>
        <w:t>Saúde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AC273D">
        <w:rPr>
          <w:rFonts w:ascii="Arial" w:eastAsia="Arial" w:hAnsi="Arial" w:cs="Arial"/>
          <w:color w:val="000000"/>
        </w:rPr>
        <w:t>Picerno II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1B5512"/>
    <w:rsid w:val="003C3507"/>
    <w:rsid w:val="003D465F"/>
    <w:rsid w:val="004528DD"/>
    <w:rsid w:val="00460A32"/>
    <w:rsid w:val="004B2CC9"/>
    <w:rsid w:val="0051286F"/>
    <w:rsid w:val="00601B0A"/>
    <w:rsid w:val="00626437"/>
    <w:rsid w:val="00632FA0"/>
    <w:rsid w:val="00697F14"/>
    <w:rsid w:val="006C41A4"/>
    <w:rsid w:val="006D1E9A"/>
    <w:rsid w:val="007568E0"/>
    <w:rsid w:val="00822396"/>
    <w:rsid w:val="00A06CF2"/>
    <w:rsid w:val="00A16710"/>
    <w:rsid w:val="00AB4183"/>
    <w:rsid w:val="00AC273D"/>
    <w:rsid w:val="00AE6AEE"/>
    <w:rsid w:val="00B4078C"/>
    <w:rsid w:val="00BF324E"/>
    <w:rsid w:val="00C00C1E"/>
    <w:rsid w:val="00C31E8A"/>
    <w:rsid w:val="00C36776"/>
    <w:rsid w:val="00C56B9F"/>
    <w:rsid w:val="00CD6B58"/>
    <w:rsid w:val="00CF401E"/>
    <w:rsid w:val="00D34656"/>
    <w:rsid w:val="00D82519"/>
    <w:rsid w:val="00E33085"/>
    <w:rsid w:val="00E53B41"/>
    <w:rsid w:val="00F716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2022-05-09T18:54:00Z</dcterms:modified>
</cp:coreProperties>
</file>