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E7B6A7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>localizada na Rua Juarez Roberto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 xml:space="preserve">número </w:t>
      </w:r>
      <w:r w:rsidR="00FC4686">
        <w:rPr>
          <w:rFonts w:ascii="Arial" w:hAnsi="Arial" w:cs="Arial"/>
        </w:rPr>
        <w:t>344</w:t>
      </w:r>
      <w:r w:rsidR="00E917DD">
        <w:rPr>
          <w:rFonts w:ascii="Arial" w:hAnsi="Arial" w:cs="Arial"/>
        </w:rPr>
        <w:t xml:space="preserve">, </w:t>
      </w:r>
      <w:r w:rsidR="009A4785">
        <w:rPr>
          <w:rFonts w:ascii="Arial" w:hAnsi="Arial" w:cs="Arial"/>
        </w:rPr>
        <w:t xml:space="preserve">Jardim </w:t>
      </w:r>
      <w:r w:rsidR="00AB07BF">
        <w:rPr>
          <w:rFonts w:ascii="Arial" w:hAnsi="Arial" w:cs="Arial"/>
        </w:rPr>
        <w:t>Picerno</w:t>
      </w:r>
      <w:r w:rsidR="00E917DD">
        <w:rPr>
          <w:rFonts w:ascii="Arial" w:hAnsi="Arial" w:cs="Arial"/>
        </w:rPr>
        <w:t xml:space="preserve"> I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7C6E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A4785"/>
    <w:rsid w:val="00A06CF2"/>
    <w:rsid w:val="00AB07BF"/>
    <w:rsid w:val="00AB4183"/>
    <w:rsid w:val="00AE6AEE"/>
    <w:rsid w:val="00B97A93"/>
    <w:rsid w:val="00C00C1E"/>
    <w:rsid w:val="00C220EC"/>
    <w:rsid w:val="00C36776"/>
    <w:rsid w:val="00C50752"/>
    <w:rsid w:val="00C812A1"/>
    <w:rsid w:val="00CD6B58"/>
    <w:rsid w:val="00CD7CF5"/>
    <w:rsid w:val="00CF401E"/>
    <w:rsid w:val="00CF5F54"/>
    <w:rsid w:val="00D83A51"/>
    <w:rsid w:val="00E170EB"/>
    <w:rsid w:val="00E917DD"/>
    <w:rsid w:val="00F31F46"/>
    <w:rsid w:val="00FC46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2022-03-15T19:40:00Z</dcterms:created>
  <dcterms:modified xsi:type="dcterms:W3CDTF">2022-05-09T16:40:00Z</dcterms:modified>
</cp:coreProperties>
</file>