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1026D335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Pr="009D5C4F">
        <w:rPr>
          <w:rFonts w:ascii="Arial" w:hAnsi="Arial" w:cs="Arial"/>
          <w:b/>
        </w:rPr>
        <w:t xml:space="preserve">melhorias na iluminação da Rua </w:t>
      </w:r>
      <w:r w:rsidRPr="009D5C4F">
        <w:rPr>
          <w:rFonts w:ascii="Arial" w:hAnsi="Arial" w:cs="Arial"/>
          <w:b/>
        </w:rPr>
        <w:t xml:space="preserve">José </w:t>
      </w:r>
      <w:r w:rsidRPr="009D5C4F">
        <w:rPr>
          <w:rFonts w:ascii="Arial" w:hAnsi="Arial" w:cs="Arial"/>
          <w:b/>
        </w:rPr>
        <w:t>Elpídio</w:t>
      </w:r>
      <w:r w:rsidRPr="009D5C4F">
        <w:rPr>
          <w:rFonts w:ascii="Arial" w:hAnsi="Arial" w:cs="Arial"/>
          <w:b/>
        </w:rPr>
        <w:t xml:space="preserve"> de Oliveira</w:t>
      </w:r>
      <w:r w:rsidRPr="009D5C4F">
        <w:rPr>
          <w:rFonts w:ascii="Arial" w:hAnsi="Arial" w:cs="Arial"/>
          <w:b/>
        </w:rPr>
        <w:t>, no Jardim Cidade Nova</w:t>
      </w:r>
      <w:bookmarkEnd w:id="1"/>
      <w:r w:rsidRPr="009D5C4F">
        <w:rPr>
          <w:rFonts w:ascii="Arial" w:hAnsi="Arial" w:cs="Arial"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04EBC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2938-8818-499B-9B58-B918724B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2022-05-09T14:14:00Z</dcterms:created>
  <dcterms:modified xsi:type="dcterms:W3CDTF">2022-05-09T14:14:00Z</dcterms:modified>
</cp:coreProperties>
</file>