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ED20CB" w:rsidP="00053D56" w14:paraId="4DDFCEA2" w14:textId="6730C1FB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053D56">
        <w:rPr>
          <w:rFonts w:ascii="Arial" w:hAnsi="Arial" w:cs="Arial"/>
        </w:rPr>
        <w:t xml:space="preserve"> a </w:t>
      </w:r>
      <w:bookmarkStart w:id="1" w:name="_GoBack"/>
      <w:r>
        <w:rPr>
          <w:rFonts w:ascii="Arial" w:hAnsi="Arial" w:cs="Arial"/>
          <w:b/>
        </w:rPr>
        <w:t xml:space="preserve">limpeza de entulho em via pública na Rua </w:t>
      </w:r>
      <w:r w:rsidRPr="00ED20CB">
        <w:rPr>
          <w:rFonts w:ascii="Arial" w:hAnsi="Arial" w:cs="Arial"/>
          <w:b/>
        </w:rPr>
        <w:t xml:space="preserve">Luiz Lúcio da Silva Filho, no Jardim Maria </w:t>
      </w:r>
      <w:r w:rsidRPr="00ED20CB">
        <w:rPr>
          <w:rFonts w:ascii="Arial" w:hAnsi="Arial" w:cs="Arial"/>
          <w:b/>
        </w:rPr>
        <w:t>Antonia</w:t>
      </w:r>
      <w:bookmarkEnd w:id="1"/>
      <w:r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75F5E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9469-4B6C-4518-AB41-1FEDEFE7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2022-05-09T14:10:00Z</dcterms:created>
  <dcterms:modified xsi:type="dcterms:W3CDTF">2022-05-09T14:10:00Z</dcterms:modified>
</cp:coreProperties>
</file>