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10DE65BC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 </w:t>
      </w:r>
      <w:r w:rsidRPr="00D53F70">
        <w:rPr>
          <w:rFonts w:ascii="Bookman Old Style" w:hAnsi="Bookman Old Style"/>
          <w:b/>
          <w:sz w:val="28"/>
        </w:rPr>
        <w:t>Rua</w:t>
      </w:r>
      <w:r w:rsidRPr="00D53F70" w:rsidR="00D53F70">
        <w:rPr>
          <w:b/>
          <w:sz w:val="32"/>
          <w:szCs w:val="32"/>
        </w:rPr>
        <w:t xml:space="preserve"> </w:t>
      </w:r>
      <w:r w:rsidRPr="007F61AA" w:rsidR="007F61AA">
        <w:rPr>
          <w:b/>
          <w:sz w:val="32"/>
          <w:szCs w:val="32"/>
        </w:rPr>
        <w:t>Onofre Rodrigues</w:t>
      </w:r>
      <w:r w:rsidR="00D53F70">
        <w:rPr>
          <w:rFonts w:ascii="Bookman Old Style" w:hAnsi="Bookman Old Style"/>
          <w:b/>
          <w:sz w:val="28"/>
        </w:rPr>
        <w:t>,</w:t>
      </w:r>
      <w:r w:rsidRPr="00A26768">
        <w:rPr>
          <w:rFonts w:ascii="Bookman Old Style" w:hAnsi="Bookman Old Style"/>
          <w:b/>
          <w:sz w:val="28"/>
        </w:rPr>
        <w:t xml:space="preserve"> em toda sua extensão no Bairro</w:t>
      </w:r>
      <w:r w:rsidR="007F61AA">
        <w:rPr>
          <w:rFonts w:ascii="Bookman Old Style" w:hAnsi="Bookman Old Style"/>
          <w:b/>
          <w:sz w:val="28"/>
        </w:rPr>
        <w:t xml:space="preserve"> Jardim </w:t>
      </w:r>
      <w:r w:rsidR="0029425F">
        <w:rPr>
          <w:rFonts w:ascii="Bookman Old Style" w:hAnsi="Bookman Old Style"/>
          <w:b/>
          <w:sz w:val="28"/>
        </w:rPr>
        <w:t>Denadai</w:t>
      </w:r>
      <w:r w:rsidR="00D53F70">
        <w:rPr>
          <w:rFonts w:ascii="Bookman Old Style" w:hAnsi="Bookman Old Style"/>
          <w:b/>
          <w:sz w:val="28"/>
        </w:rPr>
        <w:t>.</w:t>
      </w:r>
    </w:p>
    <w:p w:rsidR="00A26768" w:rsidP="00D53F70" w14:paraId="1EAB3C75" w14:textId="4D855A6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003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2022-05-09T11:37:00Z</dcterms:modified>
</cp:coreProperties>
</file>