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7FCBBF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CC5AB5">
        <w:rPr>
          <w:sz w:val="28"/>
          <w:szCs w:val="28"/>
        </w:rPr>
        <w:t xml:space="preserve">rua Júlio Cezar Soares, </w:t>
      </w:r>
      <w:r w:rsidR="00C4782B">
        <w:rPr>
          <w:sz w:val="28"/>
          <w:szCs w:val="28"/>
        </w:rPr>
        <w:t>nº</w:t>
      </w:r>
      <w:r w:rsidR="003F6959">
        <w:rPr>
          <w:sz w:val="28"/>
          <w:szCs w:val="28"/>
        </w:rPr>
        <w:t xml:space="preserve"> </w:t>
      </w:r>
      <w:r w:rsidR="00CC5AB5">
        <w:rPr>
          <w:sz w:val="28"/>
          <w:szCs w:val="28"/>
        </w:rPr>
        <w:t>440</w:t>
      </w:r>
      <w:r w:rsidR="00C4782B">
        <w:rPr>
          <w:sz w:val="28"/>
          <w:szCs w:val="28"/>
        </w:rPr>
        <w:t xml:space="preserve">, </w:t>
      </w:r>
      <w:r w:rsidR="00CC5AB5">
        <w:rPr>
          <w:sz w:val="28"/>
          <w:szCs w:val="28"/>
        </w:rPr>
        <w:t>Jardim dos Ipês</w:t>
      </w:r>
      <w:r w:rsidR="003F6959">
        <w:rPr>
          <w:sz w:val="28"/>
          <w:szCs w:val="28"/>
        </w:rPr>
        <w:t>, Cep. 13.</w:t>
      </w:r>
      <w:r w:rsidR="00CC5AB5">
        <w:rPr>
          <w:sz w:val="28"/>
          <w:szCs w:val="28"/>
        </w:rPr>
        <w:t>840-840.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0A9248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03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1016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2022-05-03T13:46:00Z</dcterms:created>
  <dcterms:modified xsi:type="dcterms:W3CDTF">2022-05-03T13:46:00Z</dcterms:modified>
</cp:coreProperties>
</file>