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DDB8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C322D">
        <w:rPr>
          <w:rFonts w:ascii="Times New Roman" w:hAnsi="Times New Roman" w:cs="Times New Roman"/>
          <w:sz w:val="28"/>
          <w:szCs w:val="28"/>
        </w:rPr>
        <w:t xml:space="preserve">Giacomo </w:t>
      </w:r>
      <w:r w:rsidR="000C322D">
        <w:rPr>
          <w:rFonts w:ascii="Times New Roman" w:hAnsi="Times New Roman" w:cs="Times New Roman"/>
          <w:sz w:val="28"/>
          <w:szCs w:val="28"/>
        </w:rPr>
        <w:t>Bertuluci</w:t>
      </w:r>
      <w:r w:rsidR="000C322D">
        <w:rPr>
          <w:rFonts w:ascii="Times New Roman" w:hAnsi="Times New Roman" w:cs="Times New Roman"/>
          <w:sz w:val="28"/>
          <w:szCs w:val="28"/>
        </w:rPr>
        <w:t>, 181</w:t>
      </w:r>
      <w:r w:rsidR="00C14882">
        <w:rPr>
          <w:rFonts w:ascii="Times New Roman" w:hAnsi="Times New Roman" w:cs="Times New Roman"/>
          <w:sz w:val="28"/>
          <w:szCs w:val="28"/>
        </w:rPr>
        <w:t>,</w:t>
      </w:r>
      <w:r w:rsidR="009223D3">
        <w:rPr>
          <w:rFonts w:ascii="Times New Roman" w:hAnsi="Times New Roman" w:cs="Times New Roman"/>
          <w:sz w:val="28"/>
          <w:szCs w:val="28"/>
        </w:rPr>
        <w:t xml:space="preserve"> </w:t>
      </w:r>
      <w:r w:rsidR="000C322D">
        <w:rPr>
          <w:rFonts w:ascii="Times New Roman" w:hAnsi="Times New Roman" w:cs="Times New Roman"/>
          <w:sz w:val="28"/>
          <w:szCs w:val="28"/>
        </w:rPr>
        <w:t>Pq</w:t>
      </w:r>
      <w:r w:rsidR="000C322D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9223D3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A5B4D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C88D-9D58-400F-A3CD-939A0AA8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2022-05-03T13:30:00Z</dcterms:created>
  <dcterms:modified xsi:type="dcterms:W3CDTF">2022-05-03T13:30:00Z</dcterms:modified>
</cp:coreProperties>
</file>