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59B8" w:rsidRPr="0038548A" w:rsidP="00A259B8" w14:paraId="490B5C67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A259B8" w:rsidRPr="0038548A" w:rsidP="00A259B8" w14:paraId="53E4C032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A259B8" w:rsidP="00A259B8" w14:paraId="695DAF2C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259B8" w:rsidP="00A259B8" w14:paraId="4E0DF2EC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259B8" w:rsidRPr="00BE1DC0" w:rsidP="00A259B8" w14:paraId="09AE23C5" w14:textId="4A162172">
      <w:pPr>
        <w:jc w:val="center"/>
        <w:rPr>
          <w:rFonts w:ascii="Verdana" w:hAnsi="Verdana"/>
          <w:sz w:val="26"/>
          <w:szCs w:val="26"/>
        </w:rPr>
      </w:pPr>
      <w:r w:rsidRPr="00BE1DC0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BE1DC0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BE1DC0">
        <w:rPr>
          <w:rFonts w:ascii="Verdana" w:hAnsi="Verdana"/>
          <w:sz w:val="26"/>
          <w:szCs w:val="26"/>
        </w:rPr>
        <w:t>;</w:t>
      </w:r>
    </w:p>
    <w:p w:rsidR="00A259B8" w:rsidRPr="00BE1DC0" w:rsidP="00A259B8" w14:paraId="789EFBBA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BC535D" w:rsidP="00A259B8" w14:paraId="1AF7592B" w14:textId="0F6EA0E1">
      <w:pPr>
        <w:jc w:val="both"/>
        <w:rPr>
          <w:rFonts w:ascii="Verdana" w:hAnsi="Verdana" w:cs="Times New Roman"/>
          <w:b/>
          <w:sz w:val="26"/>
          <w:szCs w:val="26"/>
        </w:rPr>
      </w:pPr>
      <w:r w:rsidRPr="00BE1DC0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BE1DC0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BE1DC0">
        <w:rPr>
          <w:rFonts w:ascii="Verdana" w:hAnsi="Verdana" w:cs="Arial"/>
          <w:b/>
          <w:bCs/>
          <w:sz w:val="26"/>
          <w:szCs w:val="26"/>
          <w:u w:val="single"/>
        </w:rPr>
        <w:t xml:space="preserve">DE </w:t>
      </w:r>
      <w:r w:rsidRPr="00BE1DC0">
        <w:rPr>
          <w:rFonts w:ascii="Verdana" w:hAnsi="Verdana"/>
          <w:b/>
          <w:bCs/>
          <w:sz w:val="26"/>
          <w:szCs w:val="26"/>
          <w:u w:val="single"/>
        </w:rPr>
        <w:t xml:space="preserve">CONGRATULAÇÃO, APLAUSOS, LOUVOR E </w:t>
      </w:r>
      <w:r w:rsidRPr="00A76889">
        <w:rPr>
          <w:rFonts w:ascii="Verdana" w:hAnsi="Verdana"/>
          <w:b/>
          <w:bCs/>
          <w:sz w:val="26"/>
          <w:szCs w:val="26"/>
          <w:u w:val="single"/>
        </w:rPr>
        <w:t>PARABENIZAÇÃO</w:t>
      </w:r>
      <w:r w:rsidRPr="00BE1DC0">
        <w:rPr>
          <w:rFonts w:ascii="Verdana" w:hAnsi="Verdana"/>
          <w:b/>
          <w:bCs/>
          <w:sz w:val="26"/>
          <w:szCs w:val="26"/>
        </w:rPr>
        <w:t xml:space="preserve"> </w:t>
      </w:r>
      <w:r w:rsidR="00844889">
        <w:rPr>
          <w:rFonts w:ascii="Verdana" w:hAnsi="Verdana" w:cs="Times New Roman"/>
          <w:b/>
          <w:sz w:val="26"/>
          <w:szCs w:val="26"/>
        </w:rPr>
        <w:t>à equipe do P.A. do Maria Antônia</w:t>
      </w:r>
      <w:r w:rsidRPr="00BE1DC0">
        <w:rPr>
          <w:rFonts w:ascii="Verdana" w:hAnsi="Verdana" w:cs="Times New Roman"/>
          <w:b/>
          <w:sz w:val="26"/>
          <w:szCs w:val="26"/>
        </w:rPr>
        <w:t xml:space="preserve"> </w:t>
      </w:r>
      <w:r w:rsidR="00844889">
        <w:rPr>
          <w:rFonts w:ascii="Verdana" w:hAnsi="Verdana" w:cs="Times New Roman"/>
          <w:b/>
          <w:sz w:val="26"/>
          <w:szCs w:val="26"/>
        </w:rPr>
        <w:t>representada p</w:t>
      </w:r>
      <w:r w:rsidR="00CD4A37">
        <w:rPr>
          <w:rFonts w:ascii="Verdana" w:hAnsi="Verdana" w:cs="Times New Roman"/>
          <w:b/>
          <w:sz w:val="26"/>
          <w:szCs w:val="26"/>
        </w:rPr>
        <w:t>elo</w:t>
      </w:r>
      <w:r w:rsidR="00844889">
        <w:rPr>
          <w:rFonts w:ascii="Verdana" w:hAnsi="Verdana" w:cs="Times New Roman"/>
          <w:b/>
          <w:sz w:val="26"/>
          <w:szCs w:val="26"/>
        </w:rPr>
        <w:t xml:space="preserve"> Eduardo Costa</w:t>
      </w:r>
      <w:r w:rsidR="00F54408">
        <w:rPr>
          <w:rFonts w:ascii="Verdana" w:hAnsi="Verdana" w:cs="Times New Roman"/>
          <w:b/>
          <w:sz w:val="26"/>
          <w:szCs w:val="26"/>
        </w:rPr>
        <w:t xml:space="preserve"> (</w:t>
      </w:r>
      <w:r w:rsidR="001475EB">
        <w:rPr>
          <w:rFonts w:ascii="Verdana" w:hAnsi="Verdana" w:cs="Times New Roman"/>
          <w:b/>
          <w:sz w:val="26"/>
          <w:szCs w:val="26"/>
        </w:rPr>
        <w:t>Coordenador</w:t>
      </w:r>
      <w:r w:rsidR="00033F9B">
        <w:rPr>
          <w:rFonts w:ascii="Verdana" w:hAnsi="Verdana" w:cs="Times New Roman"/>
          <w:b/>
          <w:sz w:val="26"/>
          <w:szCs w:val="26"/>
        </w:rPr>
        <w:t xml:space="preserve"> de Apoio de Urgência e Emergência</w:t>
      </w:r>
      <w:r w:rsidR="00F54408">
        <w:rPr>
          <w:rFonts w:ascii="Verdana" w:hAnsi="Verdana" w:cs="Times New Roman"/>
          <w:b/>
          <w:sz w:val="26"/>
          <w:szCs w:val="26"/>
        </w:rPr>
        <w:t>).</w:t>
      </w:r>
    </w:p>
    <w:p w:rsidR="00CD4A37" w:rsidP="00A259B8" w14:paraId="2F883F26" w14:textId="683CECA0">
      <w:pPr>
        <w:jc w:val="both"/>
        <w:rPr>
          <w:rFonts w:ascii="Verdana" w:hAnsi="Verdana" w:cs="Times New Roman"/>
          <w:bCs/>
          <w:sz w:val="26"/>
          <w:szCs w:val="26"/>
        </w:rPr>
      </w:pPr>
      <w:r>
        <w:rPr>
          <w:rFonts w:ascii="Verdana" w:hAnsi="Verdana" w:cs="Times New Roman"/>
          <w:bCs/>
          <w:sz w:val="26"/>
          <w:szCs w:val="26"/>
        </w:rPr>
        <w:t>Sr. Presidente, é com muito orgulho que apresento a esta Casa a equipe do PA do Maria Antônia, funcionários guerreiros que lutam para</w:t>
      </w:r>
      <w:r w:rsidR="00033F9B">
        <w:rPr>
          <w:rFonts w:ascii="Verdana" w:hAnsi="Verdana" w:cs="Times New Roman"/>
          <w:bCs/>
          <w:sz w:val="26"/>
          <w:szCs w:val="26"/>
        </w:rPr>
        <w:t xml:space="preserve"> salvar vidas e</w:t>
      </w:r>
      <w:r>
        <w:rPr>
          <w:rFonts w:ascii="Verdana" w:hAnsi="Verdana" w:cs="Times New Roman"/>
          <w:bCs/>
          <w:sz w:val="26"/>
          <w:szCs w:val="26"/>
        </w:rPr>
        <w:t xml:space="preserve"> </w:t>
      </w:r>
      <w:r w:rsidR="00033F9B">
        <w:rPr>
          <w:rFonts w:ascii="Verdana" w:hAnsi="Verdana" w:cs="Times New Roman"/>
          <w:bCs/>
          <w:sz w:val="26"/>
          <w:szCs w:val="26"/>
        </w:rPr>
        <w:t>proporcionar saúde para a população de Sumaré, especialmente da região do Maria Antônia.</w:t>
      </w:r>
    </w:p>
    <w:p w:rsidR="00F54408" w:rsidP="00A259B8" w14:paraId="104C7358" w14:textId="716DB691">
      <w:pPr>
        <w:jc w:val="both"/>
        <w:rPr>
          <w:rFonts w:ascii="Verdana" w:hAnsi="Verdana" w:cs="Times New Roman"/>
          <w:bCs/>
          <w:sz w:val="26"/>
          <w:szCs w:val="26"/>
        </w:rPr>
      </w:pPr>
      <w:r>
        <w:rPr>
          <w:rFonts w:ascii="Verdana" w:hAnsi="Verdana" w:cs="Times New Roman"/>
          <w:bCs/>
          <w:sz w:val="26"/>
          <w:szCs w:val="26"/>
        </w:rPr>
        <w:t>Eduardo nasceu em Guarulhos, no dia 28/06/1957, é casado com Vera Lúcia Costa e possuem</w:t>
      </w:r>
      <w:r>
        <w:rPr>
          <w:rFonts w:ascii="Verdana" w:hAnsi="Verdana" w:cs="Times New Roman"/>
          <w:bCs/>
          <w:sz w:val="26"/>
          <w:szCs w:val="26"/>
        </w:rPr>
        <w:t xml:space="preserve"> três filhos: Régis</w:t>
      </w:r>
      <w:r w:rsidR="00CD4A37">
        <w:rPr>
          <w:rFonts w:ascii="Verdana" w:hAnsi="Verdana" w:cs="Times New Roman"/>
          <w:bCs/>
          <w:sz w:val="26"/>
          <w:szCs w:val="26"/>
        </w:rPr>
        <w:t xml:space="preserve"> Alessandro Ferreira Costa (42 anos)</w:t>
      </w:r>
      <w:r>
        <w:rPr>
          <w:rFonts w:ascii="Verdana" w:hAnsi="Verdana" w:cs="Times New Roman"/>
          <w:bCs/>
          <w:sz w:val="26"/>
          <w:szCs w:val="26"/>
        </w:rPr>
        <w:t>, Ellen</w:t>
      </w:r>
      <w:r w:rsidR="00CD4A37">
        <w:rPr>
          <w:rFonts w:ascii="Verdana" w:hAnsi="Verdana" w:cs="Times New Roman"/>
          <w:bCs/>
          <w:sz w:val="26"/>
          <w:szCs w:val="26"/>
        </w:rPr>
        <w:t xml:space="preserve"> Caroline Ferreira Costa (39 anos)</w:t>
      </w:r>
      <w:r>
        <w:rPr>
          <w:rFonts w:ascii="Verdana" w:hAnsi="Verdana" w:cs="Times New Roman"/>
          <w:bCs/>
          <w:sz w:val="26"/>
          <w:szCs w:val="26"/>
        </w:rPr>
        <w:t xml:space="preserve"> e Danielle</w:t>
      </w:r>
      <w:r w:rsidR="00CD4A37">
        <w:rPr>
          <w:rFonts w:ascii="Verdana" w:hAnsi="Verdana" w:cs="Times New Roman"/>
          <w:bCs/>
          <w:sz w:val="26"/>
          <w:szCs w:val="26"/>
        </w:rPr>
        <w:t xml:space="preserve"> Fernanda Ferreira Costa (28 anos)</w:t>
      </w:r>
      <w:r>
        <w:rPr>
          <w:rFonts w:ascii="Verdana" w:hAnsi="Verdana" w:cs="Times New Roman"/>
          <w:bCs/>
          <w:sz w:val="26"/>
          <w:szCs w:val="26"/>
        </w:rPr>
        <w:t xml:space="preserve">. Eduardo mora em Sumaré há 26 anos e ocupa o cargo de </w:t>
      </w:r>
      <w:r w:rsidR="001475EB">
        <w:rPr>
          <w:rFonts w:ascii="Verdana" w:hAnsi="Verdana" w:cs="Times New Roman"/>
          <w:bCs/>
          <w:sz w:val="26"/>
          <w:szCs w:val="26"/>
        </w:rPr>
        <w:t>Coordenador</w:t>
      </w:r>
      <w:r w:rsidR="00033F9B">
        <w:rPr>
          <w:rFonts w:ascii="Verdana" w:hAnsi="Verdana" w:cs="Times New Roman"/>
          <w:bCs/>
          <w:sz w:val="26"/>
          <w:szCs w:val="26"/>
        </w:rPr>
        <w:t xml:space="preserve"> de Apoio de Urgência e Emergência</w:t>
      </w:r>
      <w:r>
        <w:rPr>
          <w:rFonts w:ascii="Verdana" w:hAnsi="Verdana" w:cs="Times New Roman"/>
          <w:bCs/>
          <w:sz w:val="26"/>
          <w:szCs w:val="26"/>
        </w:rPr>
        <w:t xml:space="preserve"> do PA do Maria Antônia há 5 anos.</w:t>
      </w:r>
    </w:p>
    <w:p w:rsidR="00033F9B" w:rsidP="00A259B8" w14:paraId="57C18833" w14:textId="34BF5447">
      <w:pPr>
        <w:jc w:val="both"/>
        <w:rPr>
          <w:rFonts w:ascii="Verdana" w:hAnsi="Verdana" w:cs="Times New Roman"/>
          <w:bCs/>
          <w:sz w:val="26"/>
          <w:szCs w:val="26"/>
        </w:rPr>
      </w:pPr>
      <w:r>
        <w:rPr>
          <w:rFonts w:ascii="Verdana" w:hAnsi="Verdana" w:cs="Times New Roman"/>
          <w:bCs/>
          <w:sz w:val="26"/>
          <w:szCs w:val="26"/>
        </w:rPr>
        <w:t xml:space="preserve">Deixo aqui registrado todos os colaboradores responsáveis pelo funcionamento desta unidade de saúde de tamanha importância. </w:t>
      </w:r>
      <w:r w:rsidR="00CB5ABA">
        <w:rPr>
          <w:rFonts w:ascii="Verdana" w:hAnsi="Verdana" w:cs="Times New Roman"/>
          <w:bCs/>
          <w:sz w:val="26"/>
          <w:szCs w:val="26"/>
        </w:rPr>
        <w:t>Desde o auxiliar de limpeza até os médicos, todos com a sua função e a sua</w:t>
      </w:r>
      <w:r w:rsidR="00C75973">
        <w:rPr>
          <w:rFonts w:ascii="Verdana" w:hAnsi="Verdana" w:cs="Times New Roman"/>
          <w:bCs/>
          <w:sz w:val="26"/>
          <w:szCs w:val="26"/>
        </w:rPr>
        <w:t xml:space="preserve"> devida relevância</w:t>
      </w:r>
      <w:r w:rsidR="00CB5ABA">
        <w:rPr>
          <w:rFonts w:ascii="Verdana" w:hAnsi="Verdana" w:cs="Times New Roman"/>
          <w:bCs/>
          <w:sz w:val="26"/>
          <w:szCs w:val="26"/>
        </w:rPr>
        <w:t>.</w:t>
      </w:r>
    </w:p>
    <w:p w:rsidR="00CB5ABA" w:rsidP="00A259B8" w14:paraId="6E58E66B" w14:textId="5FB99FFF">
      <w:pPr>
        <w:jc w:val="both"/>
        <w:rPr>
          <w:rFonts w:ascii="Verdana" w:hAnsi="Verdana" w:cs="Times New Roman"/>
          <w:bCs/>
          <w:sz w:val="26"/>
          <w:szCs w:val="26"/>
        </w:rPr>
      </w:pPr>
      <w:r>
        <w:rPr>
          <w:rFonts w:ascii="Verdana" w:hAnsi="Verdana" w:cs="Times New Roman"/>
          <w:bCs/>
          <w:sz w:val="26"/>
          <w:szCs w:val="26"/>
        </w:rPr>
        <w:t>Meiri Aparecida Barbosa – Aux. De Limpeza, Terezinha Borro Ribeiro – Aux. De Limpeza, Maria Ap. Gomes Rodrigues – Aux. De Limpeza, Ivone de Lucena Camargo – Recepcionista, Margarete Flozina Ferreira – Recepcionista, Maria Jose Pereira – Recepcionista,</w:t>
      </w:r>
      <w:r w:rsidR="00C75973">
        <w:rPr>
          <w:rFonts w:ascii="Verdana" w:hAnsi="Verdana" w:cs="Times New Roman"/>
          <w:bCs/>
          <w:sz w:val="26"/>
          <w:szCs w:val="26"/>
        </w:rPr>
        <w:t xml:space="preserve"> Maria Ap Ferrarez – Recepcionista, </w:t>
      </w:r>
      <w:r>
        <w:rPr>
          <w:rFonts w:ascii="Verdana" w:hAnsi="Verdana" w:cs="Times New Roman"/>
          <w:bCs/>
          <w:sz w:val="26"/>
          <w:szCs w:val="26"/>
        </w:rPr>
        <w:t xml:space="preserve">Denise Pirez Munhoz – Téc. De Enfermagem, Ébia Cristina Viviani S Santos - </w:t>
      </w:r>
      <w:r>
        <w:rPr>
          <w:rFonts w:ascii="Verdana" w:hAnsi="Verdana" w:cs="Times New Roman"/>
          <w:bCs/>
          <w:sz w:val="26"/>
          <w:szCs w:val="26"/>
        </w:rPr>
        <w:t>Téc. De Enfermagem</w:t>
      </w:r>
      <w:r>
        <w:rPr>
          <w:rFonts w:ascii="Verdana" w:hAnsi="Verdana" w:cs="Times New Roman"/>
          <w:bCs/>
          <w:sz w:val="26"/>
          <w:szCs w:val="26"/>
        </w:rPr>
        <w:t xml:space="preserve">, Maria Helena B. do Prado - </w:t>
      </w:r>
      <w:r>
        <w:rPr>
          <w:rFonts w:ascii="Verdana" w:hAnsi="Verdana" w:cs="Times New Roman"/>
          <w:bCs/>
          <w:sz w:val="26"/>
          <w:szCs w:val="26"/>
        </w:rPr>
        <w:t>Téc. De Enfermagem</w:t>
      </w:r>
      <w:r>
        <w:rPr>
          <w:rFonts w:ascii="Verdana" w:hAnsi="Verdana" w:cs="Times New Roman"/>
          <w:bCs/>
          <w:sz w:val="26"/>
          <w:szCs w:val="26"/>
        </w:rPr>
        <w:t xml:space="preserve">, Nilton João de Araújo - </w:t>
      </w:r>
      <w:r>
        <w:rPr>
          <w:rFonts w:ascii="Verdana" w:hAnsi="Verdana" w:cs="Times New Roman"/>
          <w:bCs/>
          <w:sz w:val="26"/>
          <w:szCs w:val="26"/>
        </w:rPr>
        <w:t xml:space="preserve">Téc. De </w:t>
      </w:r>
      <w:r>
        <w:rPr>
          <w:rFonts w:ascii="Verdana" w:hAnsi="Verdana" w:cs="Times New Roman"/>
          <w:bCs/>
          <w:sz w:val="26"/>
          <w:szCs w:val="26"/>
        </w:rPr>
        <w:t>Enfermagem</w:t>
      </w:r>
      <w:r>
        <w:rPr>
          <w:rFonts w:ascii="Verdana" w:hAnsi="Verdana" w:cs="Times New Roman"/>
          <w:bCs/>
          <w:sz w:val="26"/>
          <w:szCs w:val="26"/>
        </w:rPr>
        <w:t xml:space="preserve">, Silvana Vitorino - </w:t>
      </w:r>
      <w:r>
        <w:rPr>
          <w:rFonts w:ascii="Verdana" w:hAnsi="Verdana" w:cs="Times New Roman"/>
          <w:bCs/>
          <w:sz w:val="26"/>
          <w:szCs w:val="26"/>
        </w:rPr>
        <w:t>Téc. De Enfermagem</w:t>
      </w:r>
      <w:r>
        <w:rPr>
          <w:rFonts w:ascii="Verdana" w:hAnsi="Verdana" w:cs="Times New Roman"/>
          <w:bCs/>
          <w:sz w:val="26"/>
          <w:szCs w:val="26"/>
        </w:rPr>
        <w:t xml:space="preserve">, Maria de Lourdes Bié - </w:t>
      </w:r>
      <w:r>
        <w:rPr>
          <w:rFonts w:ascii="Verdana" w:hAnsi="Verdana" w:cs="Times New Roman"/>
          <w:bCs/>
          <w:sz w:val="26"/>
          <w:szCs w:val="26"/>
        </w:rPr>
        <w:t>Téc. De Enfermagem</w:t>
      </w:r>
      <w:r>
        <w:rPr>
          <w:rFonts w:ascii="Verdana" w:hAnsi="Verdana" w:cs="Times New Roman"/>
          <w:bCs/>
          <w:sz w:val="26"/>
          <w:szCs w:val="26"/>
        </w:rPr>
        <w:t xml:space="preserve">, Maria Marta Alves Cota Rabonato - </w:t>
      </w:r>
      <w:r>
        <w:rPr>
          <w:rFonts w:ascii="Verdana" w:hAnsi="Verdana" w:cs="Times New Roman"/>
          <w:bCs/>
          <w:sz w:val="26"/>
          <w:szCs w:val="26"/>
        </w:rPr>
        <w:t>Téc. De Enfermagem</w:t>
      </w:r>
      <w:r>
        <w:rPr>
          <w:rFonts w:ascii="Verdana" w:hAnsi="Verdana" w:cs="Times New Roman"/>
          <w:bCs/>
          <w:sz w:val="26"/>
          <w:szCs w:val="26"/>
        </w:rPr>
        <w:t xml:space="preserve">, Daniela Cristine R. Hoffmann - </w:t>
      </w:r>
      <w:r>
        <w:rPr>
          <w:rFonts w:ascii="Verdana" w:hAnsi="Verdana" w:cs="Times New Roman"/>
          <w:bCs/>
          <w:sz w:val="26"/>
          <w:szCs w:val="26"/>
        </w:rPr>
        <w:t>Téc. De Enfermagem</w:t>
      </w:r>
      <w:r>
        <w:rPr>
          <w:rFonts w:ascii="Verdana" w:hAnsi="Verdana" w:cs="Times New Roman"/>
          <w:bCs/>
          <w:sz w:val="26"/>
          <w:szCs w:val="26"/>
        </w:rPr>
        <w:t xml:space="preserve"> Gislene Castilho Carneiro – Enfermeira, </w:t>
      </w:r>
      <w:r w:rsidR="00C75973">
        <w:rPr>
          <w:rFonts w:ascii="Verdana" w:hAnsi="Verdana" w:cs="Times New Roman"/>
          <w:bCs/>
          <w:sz w:val="26"/>
          <w:szCs w:val="26"/>
        </w:rPr>
        <w:t xml:space="preserve">Erica Rosa Gouveia de Souza – </w:t>
      </w:r>
      <w:r w:rsidR="00C75973">
        <w:rPr>
          <w:rFonts w:ascii="Verdana" w:hAnsi="Verdana" w:cs="Times New Roman"/>
          <w:bCs/>
          <w:sz w:val="26"/>
          <w:szCs w:val="26"/>
        </w:rPr>
        <w:t>Enfermeira</w:t>
      </w:r>
      <w:r w:rsidR="00C75973">
        <w:rPr>
          <w:rFonts w:ascii="Verdana" w:hAnsi="Verdana" w:cs="Times New Roman"/>
          <w:bCs/>
          <w:sz w:val="26"/>
          <w:szCs w:val="26"/>
        </w:rPr>
        <w:t xml:space="preserve"> (RT), Ana Paula Giacheto S. Garcia – </w:t>
      </w:r>
      <w:r w:rsidR="00C75973">
        <w:rPr>
          <w:rFonts w:ascii="Verdana" w:hAnsi="Verdana" w:cs="Times New Roman"/>
          <w:bCs/>
          <w:sz w:val="26"/>
          <w:szCs w:val="26"/>
        </w:rPr>
        <w:t>Enfermeira</w:t>
      </w:r>
      <w:r w:rsidR="00C75973">
        <w:rPr>
          <w:rFonts w:ascii="Verdana" w:hAnsi="Verdana" w:cs="Times New Roman"/>
          <w:bCs/>
          <w:sz w:val="26"/>
          <w:szCs w:val="26"/>
        </w:rPr>
        <w:t xml:space="preserve">, Filipe Teles Costa – Clinico, Alexandre K. Fiore – Pediatra, Guilherme José Sigrist – </w:t>
      </w:r>
      <w:r w:rsidR="00C75973">
        <w:rPr>
          <w:rFonts w:ascii="Verdana" w:hAnsi="Verdana" w:cs="Times New Roman"/>
          <w:bCs/>
          <w:sz w:val="26"/>
          <w:szCs w:val="26"/>
        </w:rPr>
        <w:t>Pediatra</w:t>
      </w:r>
      <w:r w:rsidR="00C75973">
        <w:rPr>
          <w:rFonts w:ascii="Verdana" w:hAnsi="Verdana" w:cs="Times New Roman"/>
          <w:bCs/>
          <w:sz w:val="26"/>
          <w:szCs w:val="26"/>
        </w:rPr>
        <w:t xml:space="preserve">, Cristina B. Antunes – </w:t>
      </w:r>
      <w:r w:rsidR="00C75973">
        <w:rPr>
          <w:rFonts w:ascii="Verdana" w:hAnsi="Verdana" w:cs="Times New Roman"/>
          <w:bCs/>
          <w:sz w:val="26"/>
          <w:szCs w:val="26"/>
        </w:rPr>
        <w:t>Pediatra</w:t>
      </w:r>
      <w:r w:rsidR="00C75973">
        <w:rPr>
          <w:rFonts w:ascii="Verdana" w:hAnsi="Verdana" w:cs="Times New Roman"/>
          <w:bCs/>
          <w:sz w:val="26"/>
          <w:szCs w:val="26"/>
        </w:rPr>
        <w:t>, Marlene dos Santos Dourados – Administrativo, Anderson Gomes Gabriel – Clinico Geral.</w:t>
      </w:r>
    </w:p>
    <w:p w:rsidR="00033F9B" w:rsidP="00A259B8" w14:paraId="17983435" w14:textId="77777777">
      <w:pPr>
        <w:jc w:val="both"/>
        <w:rPr>
          <w:rFonts w:ascii="Verdana" w:hAnsi="Verdana" w:cs="Times New Roman"/>
          <w:bCs/>
          <w:sz w:val="26"/>
          <w:szCs w:val="26"/>
        </w:rPr>
      </w:pPr>
    </w:p>
    <w:p w:rsidR="00A259B8" w:rsidRPr="00BE1DC0" w:rsidP="00A259B8" w14:paraId="70EF484D" w14:textId="77777777">
      <w:pPr>
        <w:rPr>
          <w:rFonts w:ascii="Verdana" w:hAnsi="Verdana" w:cs="Times New Roman"/>
          <w:sz w:val="26"/>
          <w:szCs w:val="26"/>
        </w:rPr>
      </w:pPr>
      <w:r w:rsidRPr="00BE1DC0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BE1DC0">
        <w:rPr>
          <w:rFonts w:ascii="Verdana" w:hAnsi="Verdana" w:cs="Times New Roman"/>
          <w:sz w:val="26"/>
          <w:szCs w:val="26"/>
        </w:rPr>
        <w:t>,</w:t>
      </w:r>
    </w:p>
    <w:p w:rsidR="00A259B8" w:rsidRPr="00BE1DC0" w:rsidP="00A259B8" w14:paraId="22A9BACD" w14:textId="1569FB12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BE1DC0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BE1DC0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BE1DC0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</w:t>
      </w:r>
      <w:r>
        <w:rPr>
          <w:rFonts w:ascii="Verdana" w:hAnsi="Verdana" w:cs="Arial"/>
          <w:color w:val="000000"/>
          <w:sz w:val="26"/>
          <w:szCs w:val="26"/>
          <w:shd w:val="clear" w:color="auto" w:fill="FFFFFF"/>
        </w:rPr>
        <w:t>ção</w:t>
      </w:r>
      <w:r w:rsidRPr="00BE1DC0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ao</w:t>
      </w:r>
      <w:bookmarkStart w:id="1" w:name="_GoBack"/>
      <w:bookmarkEnd w:id="1"/>
      <w:r w:rsidR="00C75973">
        <w:rPr>
          <w:rFonts w:ascii="Verdana" w:hAnsi="Verdana" w:cs="Times New Roman"/>
          <w:b/>
          <w:sz w:val="26"/>
          <w:szCs w:val="26"/>
        </w:rPr>
        <w:t xml:space="preserve"> Eduardo Costa e a sua equipe do PA do Maria Antônia.</w:t>
      </w:r>
    </w:p>
    <w:p w:rsidR="00A76889" w:rsidP="00A259B8" w14:paraId="22922667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A259B8" w:rsidRPr="00BE1DC0" w:rsidP="00A259B8" w14:paraId="646FFD92" w14:textId="4A458072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BE1DC0">
        <w:rPr>
          <w:rFonts w:ascii="Verdana" w:hAnsi="Verdana" w:cs="Times New Roman"/>
          <w:sz w:val="26"/>
          <w:szCs w:val="26"/>
        </w:rPr>
        <w:t xml:space="preserve">Sala de Sessões </w:t>
      </w:r>
      <w:r w:rsidR="00844889">
        <w:rPr>
          <w:rFonts w:ascii="Verdana" w:hAnsi="Verdana" w:cs="Times New Roman"/>
          <w:sz w:val="26"/>
          <w:szCs w:val="26"/>
        </w:rPr>
        <w:t>3</w:t>
      </w:r>
      <w:r w:rsidRPr="00BE1DC0">
        <w:rPr>
          <w:rFonts w:ascii="Verdana" w:hAnsi="Verdana" w:cs="Times New Roman"/>
          <w:sz w:val="26"/>
          <w:szCs w:val="26"/>
        </w:rPr>
        <w:t xml:space="preserve"> de </w:t>
      </w:r>
      <w:r w:rsidR="00844889">
        <w:rPr>
          <w:rFonts w:ascii="Verdana" w:hAnsi="Verdana" w:cs="Times New Roman"/>
          <w:sz w:val="26"/>
          <w:szCs w:val="26"/>
        </w:rPr>
        <w:t>maio</w:t>
      </w:r>
      <w:r w:rsidR="005B15B2">
        <w:rPr>
          <w:rFonts w:ascii="Verdana" w:hAnsi="Verdana" w:cs="Times New Roman"/>
          <w:sz w:val="26"/>
          <w:szCs w:val="26"/>
        </w:rPr>
        <w:t xml:space="preserve"> de</w:t>
      </w:r>
      <w:r w:rsidRPr="00BE1DC0">
        <w:rPr>
          <w:rFonts w:ascii="Verdana" w:hAnsi="Verdana" w:cs="Times New Roman"/>
          <w:sz w:val="26"/>
          <w:szCs w:val="26"/>
        </w:rPr>
        <w:t xml:space="preserve"> 202</w:t>
      </w:r>
      <w:r w:rsidR="005B15B2">
        <w:rPr>
          <w:rFonts w:ascii="Verdana" w:hAnsi="Verdana" w:cs="Times New Roman"/>
          <w:sz w:val="26"/>
          <w:szCs w:val="26"/>
        </w:rPr>
        <w:t>2.</w:t>
      </w:r>
      <w:r w:rsidRPr="00BE1DC0">
        <w:rPr>
          <w:rFonts w:ascii="Verdana" w:hAnsi="Verdana" w:cs="Times New Roman"/>
          <w:sz w:val="26"/>
          <w:szCs w:val="26"/>
        </w:rPr>
        <w:t xml:space="preserve"> </w:t>
      </w:r>
    </w:p>
    <w:p w:rsidR="00A259B8" w:rsidRPr="00BE1DC0" w:rsidP="00A259B8" w14:paraId="375FC599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A259B8" w:rsidRPr="00BE1DC0" w:rsidP="00A259B8" w14:paraId="702C4636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E1DC0">
        <w:rPr>
          <w:rFonts w:ascii="Verdana" w:hAnsi="Verdana"/>
          <w:noProof/>
          <w:sz w:val="26"/>
          <w:szCs w:val="26"/>
          <w:lang w:eastAsia="pt-BR"/>
        </w:rPr>
        <w:drawing>
          <wp:inline distT="0" distB="0" distL="0" distR="0">
            <wp:extent cx="2801022" cy="558165"/>
            <wp:effectExtent l="0" t="0" r="0" b="0"/>
            <wp:docPr id="199513269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B8" w:rsidRPr="00BE1DC0" w:rsidP="00A259B8" w14:paraId="6D8E7854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E1DC0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6D1E9A" w:rsidRPr="00F54408" w:rsidP="00F54408" w14:paraId="07A8F1E3" w14:textId="029B9516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E1DC0">
        <w:rPr>
          <w:rFonts w:ascii="Verdana" w:hAnsi="Verdana" w:cs="Arial"/>
          <w:b/>
          <w:bCs/>
          <w:sz w:val="26"/>
          <w:szCs w:val="26"/>
        </w:rPr>
        <w:t>VEREADOR-PL</w:t>
      </w:r>
      <w:r w:rsidRPr="00664F70" w:rsidR="00CA7DF5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F9B"/>
    <w:rsid w:val="000A62AA"/>
    <w:rsid w:val="000B429B"/>
    <w:rsid w:val="000D269D"/>
    <w:rsid w:val="000D2BDC"/>
    <w:rsid w:val="00104AAA"/>
    <w:rsid w:val="001133A6"/>
    <w:rsid w:val="001475EB"/>
    <w:rsid w:val="0015657E"/>
    <w:rsid w:val="00156CF8"/>
    <w:rsid w:val="001721AF"/>
    <w:rsid w:val="00186987"/>
    <w:rsid w:val="0019764F"/>
    <w:rsid w:val="00224779"/>
    <w:rsid w:val="00233A1E"/>
    <w:rsid w:val="00261188"/>
    <w:rsid w:val="0027577F"/>
    <w:rsid w:val="002B3DBE"/>
    <w:rsid w:val="002E1FD3"/>
    <w:rsid w:val="00310F9D"/>
    <w:rsid w:val="003339C7"/>
    <w:rsid w:val="00336A0A"/>
    <w:rsid w:val="0038548A"/>
    <w:rsid w:val="003B3C55"/>
    <w:rsid w:val="003C3210"/>
    <w:rsid w:val="003D391E"/>
    <w:rsid w:val="004142AB"/>
    <w:rsid w:val="00460A32"/>
    <w:rsid w:val="004B2CC9"/>
    <w:rsid w:val="004F1070"/>
    <w:rsid w:val="0051286F"/>
    <w:rsid w:val="005B15B2"/>
    <w:rsid w:val="005C19CE"/>
    <w:rsid w:val="00601B0A"/>
    <w:rsid w:val="00607BD7"/>
    <w:rsid w:val="00626437"/>
    <w:rsid w:val="00632FA0"/>
    <w:rsid w:val="0066119E"/>
    <w:rsid w:val="00664F70"/>
    <w:rsid w:val="006975D3"/>
    <w:rsid w:val="006C41A4"/>
    <w:rsid w:val="006C4FCE"/>
    <w:rsid w:val="006C6FB5"/>
    <w:rsid w:val="006D1E9A"/>
    <w:rsid w:val="006F5FDB"/>
    <w:rsid w:val="00702D4A"/>
    <w:rsid w:val="00775DA2"/>
    <w:rsid w:val="00783791"/>
    <w:rsid w:val="007C1F2B"/>
    <w:rsid w:val="007E513C"/>
    <w:rsid w:val="00822396"/>
    <w:rsid w:val="00844889"/>
    <w:rsid w:val="00886902"/>
    <w:rsid w:val="008909F7"/>
    <w:rsid w:val="008915A5"/>
    <w:rsid w:val="00980D91"/>
    <w:rsid w:val="009A548C"/>
    <w:rsid w:val="009C7B2D"/>
    <w:rsid w:val="009E3B8B"/>
    <w:rsid w:val="00A06CF2"/>
    <w:rsid w:val="00A20C6B"/>
    <w:rsid w:val="00A259B8"/>
    <w:rsid w:val="00A5138C"/>
    <w:rsid w:val="00A76889"/>
    <w:rsid w:val="00AC2B92"/>
    <w:rsid w:val="00AE6AEE"/>
    <w:rsid w:val="00B07E91"/>
    <w:rsid w:val="00B17AFE"/>
    <w:rsid w:val="00B22437"/>
    <w:rsid w:val="00BC535D"/>
    <w:rsid w:val="00BE1DC0"/>
    <w:rsid w:val="00BE536A"/>
    <w:rsid w:val="00C00C1E"/>
    <w:rsid w:val="00C262DA"/>
    <w:rsid w:val="00C36776"/>
    <w:rsid w:val="00C75973"/>
    <w:rsid w:val="00CA7DF5"/>
    <w:rsid w:val="00CB5ABA"/>
    <w:rsid w:val="00CD4A37"/>
    <w:rsid w:val="00CD6B58"/>
    <w:rsid w:val="00CE6135"/>
    <w:rsid w:val="00CF401E"/>
    <w:rsid w:val="00CF7E0C"/>
    <w:rsid w:val="00D06334"/>
    <w:rsid w:val="00D20402"/>
    <w:rsid w:val="00D329E0"/>
    <w:rsid w:val="00D76A98"/>
    <w:rsid w:val="00DD0D13"/>
    <w:rsid w:val="00EE3F96"/>
    <w:rsid w:val="00F345A1"/>
    <w:rsid w:val="00F54408"/>
    <w:rsid w:val="00F60CB6"/>
    <w:rsid w:val="00F65099"/>
    <w:rsid w:val="00FA29EF"/>
    <w:rsid w:val="00FB06FE"/>
    <w:rsid w:val="00FB63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9B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B5895-513F-47EA-A307-9BBA7737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2090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2022-05-03T12:58:00Z</dcterms:created>
  <dcterms:modified xsi:type="dcterms:W3CDTF">2022-05-03T13:17:00Z</dcterms:modified>
</cp:coreProperties>
</file>