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83FC30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937DC2">
        <w:rPr>
          <w:rFonts w:ascii="Arial" w:hAnsi="Arial" w:cs="Arial"/>
        </w:rPr>
        <w:t>da Fé</w:t>
      </w:r>
      <w:r w:rsidR="006049E1">
        <w:rPr>
          <w:rFonts w:ascii="Arial" w:hAnsi="Arial" w:cs="Arial"/>
        </w:rPr>
        <w:t xml:space="preserve">, altura do número </w:t>
      </w:r>
      <w:r w:rsidR="00937DC2">
        <w:rPr>
          <w:rFonts w:ascii="Arial" w:hAnsi="Arial" w:cs="Arial"/>
        </w:rPr>
        <w:t>290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Jardim Picerno I</w:t>
      </w:r>
      <w:r w:rsidR="00937DC2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687599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460A32"/>
    <w:rsid w:val="004B2CC9"/>
    <w:rsid w:val="0051286F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6C48"/>
    <w:rsid w:val="00937DC2"/>
    <w:rsid w:val="009D4581"/>
    <w:rsid w:val="00A06828"/>
    <w:rsid w:val="00A06CF2"/>
    <w:rsid w:val="00A6004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2022-05-03T11:55:00Z</dcterms:modified>
</cp:coreProperties>
</file>