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183FC30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 xml:space="preserve">apagada </w:t>
      </w:r>
      <w:r w:rsidR="006049E1">
        <w:rPr>
          <w:rFonts w:ascii="Arial" w:hAnsi="Arial" w:cs="Arial"/>
        </w:rPr>
        <w:t xml:space="preserve">na Rua </w:t>
      </w:r>
      <w:r w:rsidR="00937DC2">
        <w:rPr>
          <w:rFonts w:ascii="Arial" w:hAnsi="Arial" w:cs="Arial"/>
        </w:rPr>
        <w:t>da Fé</w:t>
      </w:r>
      <w:r w:rsidR="006049E1">
        <w:rPr>
          <w:rFonts w:ascii="Arial" w:hAnsi="Arial" w:cs="Arial"/>
        </w:rPr>
        <w:t xml:space="preserve">, altura do número </w:t>
      </w:r>
      <w:r w:rsidR="00937DC2">
        <w:rPr>
          <w:rFonts w:ascii="Arial" w:hAnsi="Arial" w:cs="Arial"/>
        </w:rPr>
        <w:t>290</w:t>
      </w:r>
      <w:r w:rsidR="003209F4">
        <w:rPr>
          <w:rFonts w:ascii="Arial" w:hAnsi="Arial" w:cs="Arial"/>
        </w:rPr>
        <w:t>,</w:t>
      </w:r>
      <w:r w:rsidR="006049E1">
        <w:rPr>
          <w:rFonts w:ascii="Arial" w:hAnsi="Arial" w:cs="Arial"/>
        </w:rPr>
        <w:t xml:space="preserve"> do Jardim Picerno I</w:t>
      </w:r>
      <w:r w:rsidR="00937DC2">
        <w:rPr>
          <w:rFonts w:ascii="Arial" w:hAnsi="Arial" w:cs="Arial"/>
        </w:rPr>
        <w:t>I</w:t>
      </w:r>
      <w:r w:rsidR="006049E1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4687599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falta de iluminação pela lâmpada </w:t>
      </w:r>
      <w:r w:rsidR="006049E1">
        <w:rPr>
          <w:rFonts w:ascii="Arial" w:hAnsi="Arial" w:cs="Arial"/>
          <w:bCs/>
          <w:noProof/>
        </w:rPr>
        <w:t>apagad</w:t>
      </w:r>
      <w:r w:rsidR="003209F4">
        <w:rPr>
          <w:rFonts w:ascii="Arial" w:hAnsi="Arial" w:cs="Arial"/>
          <w:bCs/>
          <w:noProof/>
        </w:rPr>
        <w:t>a</w:t>
      </w:r>
      <w:r w:rsidR="006049E1">
        <w:rPr>
          <w:rFonts w:ascii="Arial" w:hAnsi="Arial" w:cs="Arial"/>
          <w:bCs/>
          <w:noProof/>
        </w:rPr>
        <w:t xml:space="preserve">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 troca de lâmpada indicada.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1861A4"/>
    <w:rsid w:val="003209F4"/>
    <w:rsid w:val="003667A7"/>
    <w:rsid w:val="00460A32"/>
    <w:rsid w:val="004B2CC9"/>
    <w:rsid w:val="0051286F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17A09"/>
    <w:rsid w:val="00822396"/>
    <w:rsid w:val="0086094B"/>
    <w:rsid w:val="008A1C83"/>
    <w:rsid w:val="008B6C48"/>
    <w:rsid w:val="00937DC2"/>
    <w:rsid w:val="009D4581"/>
    <w:rsid w:val="00A06828"/>
    <w:rsid w:val="00A06CF2"/>
    <w:rsid w:val="00A60042"/>
    <w:rsid w:val="00AB4183"/>
    <w:rsid w:val="00AD76B9"/>
    <w:rsid w:val="00AE6AEE"/>
    <w:rsid w:val="00C00C1E"/>
    <w:rsid w:val="00C36776"/>
    <w:rsid w:val="00C52F05"/>
    <w:rsid w:val="00C812A1"/>
    <w:rsid w:val="00CD6B58"/>
    <w:rsid w:val="00CF401E"/>
    <w:rsid w:val="00D55215"/>
    <w:rsid w:val="00E746A6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108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2021-05-04T19:21:00Z</dcterms:created>
  <dcterms:modified xsi:type="dcterms:W3CDTF">2022-05-03T11:55:00Z</dcterms:modified>
</cp:coreProperties>
</file>