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45C" w:rsidP="00FC1C01" w14:paraId="40A85F9E" w14:textId="77777777">
      <w:pPr>
        <w:jc w:val="both"/>
        <w:rPr>
          <w:rFonts w:ascii="Arial" w:hAnsi="Arial" w:cs="Arial"/>
          <w:b/>
          <w:sz w:val="22"/>
          <w:szCs w:val="22"/>
        </w:rPr>
      </w:pPr>
      <w:permStart w:id="0" w:edGrp="everyone"/>
    </w:p>
    <w:p w:rsidR="00FE244C" w:rsidRPr="001B12BF" w:rsidP="00FE244C" w14:paraId="08023529" w14:textId="0AF84CEE">
      <w:pPr>
        <w:spacing w:line="360" w:lineRule="auto"/>
        <w:jc w:val="center"/>
        <w:rPr>
          <w:rFonts w:ascii="Arial" w:hAnsi="Arial" w:cs="Arial"/>
          <w:b/>
          <w:szCs w:val="24"/>
        </w:rPr>
      </w:pPr>
      <w:r w:rsidRPr="001B12BF">
        <w:rPr>
          <w:rFonts w:ascii="Arial" w:hAnsi="Arial" w:cs="Arial"/>
          <w:b/>
          <w:szCs w:val="24"/>
        </w:rPr>
        <w:t>EXMO. SR. PRESIDENTE DA CÂMARA MUNICIPAL DE SUMARÉ</w:t>
      </w:r>
    </w:p>
    <w:p w:rsidR="00534A87" w:rsidRPr="001B12BF" w:rsidP="00FE244C" w14:paraId="72ABFC68" w14:textId="77777777">
      <w:pPr>
        <w:spacing w:line="360" w:lineRule="auto"/>
        <w:jc w:val="center"/>
        <w:rPr>
          <w:rFonts w:ascii="Arial" w:hAnsi="Arial" w:cs="Arial"/>
          <w:b/>
          <w:szCs w:val="24"/>
        </w:rPr>
      </w:pPr>
    </w:p>
    <w:p w:rsidR="007D0E3C" w:rsidRPr="001B12BF" w:rsidP="001B12BF" w14:paraId="5C6211E1" w14:textId="33540F4B">
      <w:pPr>
        <w:spacing w:after="240"/>
        <w:ind w:firstLine="708"/>
        <w:jc w:val="both"/>
        <w:rPr>
          <w:rFonts w:ascii="Arial" w:hAnsi="Arial" w:cs="Arial"/>
          <w:b/>
          <w:szCs w:val="24"/>
        </w:rPr>
      </w:pPr>
      <w:r w:rsidRPr="001B12BF">
        <w:rPr>
          <w:rFonts w:ascii="Arial" w:hAnsi="Arial" w:cs="Arial"/>
          <w:szCs w:val="24"/>
        </w:rPr>
        <w:t xml:space="preserve">Pelo presente e na forma regimental, </w:t>
      </w:r>
      <w:r w:rsidRPr="001B12BF">
        <w:rPr>
          <w:rFonts w:ascii="Arial" w:hAnsi="Arial" w:cs="Arial"/>
          <w:b/>
          <w:szCs w:val="24"/>
        </w:rPr>
        <w:t>requeiro</w:t>
      </w:r>
      <w:r w:rsidRPr="001B12BF">
        <w:rPr>
          <w:rFonts w:ascii="Arial" w:hAnsi="Arial" w:cs="Arial"/>
          <w:szCs w:val="24"/>
        </w:rPr>
        <w:t xml:space="preserve"> </w:t>
      </w:r>
      <w:r w:rsidRPr="001B12BF" w:rsidR="004E3492">
        <w:rPr>
          <w:rFonts w:ascii="Arial" w:hAnsi="Arial" w:cs="Arial"/>
          <w:szCs w:val="24"/>
        </w:rPr>
        <w:t xml:space="preserve">que </w:t>
      </w:r>
      <w:r w:rsidRPr="001B12BF">
        <w:rPr>
          <w:rFonts w:ascii="Arial" w:hAnsi="Arial" w:cs="Arial"/>
          <w:szCs w:val="24"/>
        </w:rPr>
        <w:t xml:space="preserve">seja concedida a </w:t>
      </w:r>
      <w:r w:rsidRPr="001B12BF" w:rsidR="00766473">
        <w:rPr>
          <w:rFonts w:ascii="Arial" w:hAnsi="Arial" w:cs="Arial"/>
          <w:b/>
          <w:szCs w:val="24"/>
        </w:rPr>
        <w:t>"MEDALHA</w:t>
      </w:r>
      <w:r w:rsidRPr="001B12BF" w:rsidR="001B12BF">
        <w:rPr>
          <w:rFonts w:ascii="Arial" w:hAnsi="Arial" w:cs="Arial"/>
          <w:b/>
          <w:szCs w:val="24"/>
        </w:rPr>
        <w:t xml:space="preserve"> PLÍNIO GIOMETTI” </w:t>
      </w:r>
      <w:r w:rsidRPr="001B12BF" w:rsidR="001B12BF">
        <w:rPr>
          <w:rFonts w:ascii="Arial" w:hAnsi="Arial" w:cs="Arial"/>
          <w:szCs w:val="24"/>
        </w:rPr>
        <w:t>ao Senhor Claudinei Jorge Barboza.</w:t>
      </w:r>
    </w:p>
    <w:p w:rsidR="001B12BF" w:rsidRPr="001B12BF" w:rsidP="001B12BF" w14:paraId="621CA294" w14:textId="77777777">
      <w:pPr>
        <w:ind w:firstLine="720"/>
        <w:jc w:val="both"/>
        <w:rPr>
          <w:rFonts w:ascii="Arial" w:hAnsi="Arial" w:cs="Arial"/>
          <w:szCs w:val="24"/>
        </w:rPr>
      </w:pPr>
      <w:r w:rsidRPr="001B12BF">
        <w:rPr>
          <w:rFonts w:ascii="Arial" w:hAnsi="Arial" w:cs="Arial"/>
          <w:szCs w:val="24"/>
        </w:rPr>
        <w:t>Claudinei Jorge Barboza nasceu e foi criado no Paraguai, onde morou até os 14 anos com a mãe, seu pai veio a falecer quando tinha apenas 6 anos com mais cinco irmãos. Viveu uma época muito difícil, por ter perdido o pai cedo, sempre teve que trabalhar bastante desde muito jovem.</w:t>
      </w:r>
    </w:p>
    <w:p w:rsidR="001B12BF" w:rsidRPr="001B12BF" w:rsidP="001B12BF" w14:paraId="7F9602B8" w14:textId="77777777">
      <w:pPr>
        <w:jc w:val="both"/>
        <w:rPr>
          <w:rFonts w:ascii="Arial" w:hAnsi="Arial" w:cs="Arial"/>
          <w:szCs w:val="24"/>
        </w:rPr>
      </w:pPr>
    </w:p>
    <w:p w:rsidR="001B12BF" w:rsidRPr="001B12BF" w:rsidP="001B12BF" w14:paraId="38F34FD2" w14:textId="77777777">
      <w:pPr>
        <w:ind w:firstLine="720"/>
        <w:jc w:val="both"/>
        <w:rPr>
          <w:rFonts w:ascii="Arial" w:hAnsi="Arial" w:cs="Arial"/>
          <w:szCs w:val="24"/>
        </w:rPr>
      </w:pPr>
      <w:r w:rsidRPr="001B12BF">
        <w:rPr>
          <w:rFonts w:ascii="Arial" w:hAnsi="Arial" w:cs="Arial"/>
          <w:szCs w:val="24"/>
        </w:rPr>
        <w:t xml:space="preserve">Trabalhou durante todos esses anos na roça e decidiu ir para Terra Roxa no Paraná para tentar uma vida melhor para ele e para a família. Morou também em Maringá, durante esse novo período, trabalhou em uma Serralheria, local onde trabalhava e morava. </w:t>
      </w:r>
    </w:p>
    <w:p w:rsidR="001B12BF" w:rsidRPr="001B12BF" w:rsidP="001B12BF" w14:paraId="6949F23E" w14:textId="77777777">
      <w:pPr>
        <w:jc w:val="both"/>
        <w:rPr>
          <w:rFonts w:ascii="Arial" w:hAnsi="Arial" w:cs="Arial"/>
          <w:szCs w:val="24"/>
        </w:rPr>
      </w:pPr>
    </w:p>
    <w:p w:rsidR="001B12BF" w:rsidRPr="001B12BF" w:rsidP="001B12BF" w14:paraId="54DF3540" w14:textId="77777777">
      <w:pPr>
        <w:ind w:firstLine="720"/>
        <w:jc w:val="both"/>
        <w:rPr>
          <w:rFonts w:ascii="Arial" w:hAnsi="Arial" w:cs="Arial"/>
          <w:szCs w:val="24"/>
        </w:rPr>
      </w:pPr>
      <w:r w:rsidRPr="001B12BF">
        <w:rPr>
          <w:rFonts w:ascii="Arial" w:hAnsi="Arial" w:cs="Arial"/>
          <w:szCs w:val="24"/>
        </w:rPr>
        <w:t xml:space="preserve">Alguns anos após ter se mudado para o Brasil, sua família que havia ficado no Paraguai, decidiu também o acompanhar, pois já </w:t>
      </w:r>
      <w:r w:rsidRPr="001B12BF">
        <w:rPr>
          <w:rFonts w:ascii="Arial" w:hAnsi="Arial" w:cs="Arial"/>
          <w:szCs w:val="24"/>
        </w:rPr>
        <w:t>tínham</w:t>
      </w:r>
      <w:r w:rsidRPr="001B12BF">
        <w:rPr>
          <w:rFonts w:ascii="Arial" w:hAnsi="Arial" w:cs="Arial"/>
          <w:szCs w:val="24"/>
        </w:rPr>
        <w:t xml:space="preserve"> alguns outros familiares em São Paulo. Optaram por Sumaré, acabaram vindo para cá junto com ele, pois sempre foram uma família muito unida. Com a ajuda de parentes, recomeçaram suas vidas na cidade, sempre com muita fé e trabalho duro. </w:t>
      </w:r>
    </w:p>
    <w:p w:rsidR="001B12BF" w:rsidRPr="001B12BF" w:rsidP="001B12BF" w14:paraId="120AB457" w14:textId="77777777">
      <w:pPr>
        <w:jc w:val="both"/>
        <w:rPr>
          <w:rFonts w:ascii="Arial" w:hAnsi="Arial" w:cs="Arial"/>
          <w:szCs w:val="24"/>
        </w:rPr>
      </w:pPr>
      <w:r w:rsidRPr="001B12BF">
        <w:rPr>
          <w:rFonts w:ascii="Arial" w:hAnsi="Arial" w:cs="Arial"/>
          <w:szCs w:val="24"/>
        </w:rPr>
        <w:t xml:space="preserve"> </w:t>
      </w:r>
    </w:p>
    <w:p w:rsidR="001B12BF" w:rsidRPr="001B12BF" w:rsidP="001B12BF" w14:paraId="3FB52A26" w14:textId="77777777">
      <w:pPr>
        <w:ind w:firstLine="720"/>
        <w:jc w:val="both"/>
        <w:rPr>
          <w:rFonts w:ascii="Arial" w:hAnsi="Arial" w:cs="Arial"/>
          <w:szCs w:val="24"/>
        </w:rPr>
      </w:pPr>
      <w:r w:rsidRPr="001B12BF">
        <w:rPr>
          <w:rFonts w:ascii="Arial" w:hAnsi="Arial" w:cs="Arial"/>
          <w:szCs w:val="24"/>
        </w:rPr>
        <w:t xml:space="preserve">A primeira tentativa de abrir um comércio foi em 1995, quando abrimos uma fábrica de bolsas, porém sem sucesso. Após um tempo, comecei a trabalhar no comércio e fui me encontrando no ramo, a partir desse momento, começou a adquirir experiência e gosto pelo que fazia. </w:t>
      </w:r>
    </w:p>
    <w:p w:rsidR="001B12BF" w:rsidRPr="001B12BF" w:rsidP="001B12BF" w14:paraId="241EC4A8" w14:textId="77777777">
      <w:pPr>
        <w:jc w:val="both"/>
        <w:rPr>
          <w:rFonts w:ascii="Arial" w:hAnsi="Arial" w:cs="Arial"/>
          <w:szCs w:val="24"/>
        </w:rPr>
      </w:pPr>
    </w:p>
    <w:p w:rsidR="001B12BF" w:rsidRPr="001B12BF" w:rsidP="001B12BF" w14:paraId="4B6B1422" w14:textId="77777777">
      <w:pPr>
        <w:ind w:firstLine="720"/>
        <w:jc w:val="both"/>
        <w:rPr>
          <w:rFonts w:ascii="Arial" w:hAnsi="Arial" w:cs="Arial"/>
          <w:szCs w:val="24"/>
        </w:rPr>
      </w:pPr>
      <w:r w:rsidRPr="001B12BF">
        <w:rPr>
          <w:rFonts w:ascii="Arial" w:hAnsi="Arial" w:cs="Arial"/>
          <w:szCs w:val="24"/>
        </w:rPr>
        <w:t xml:space="preserve">Em seguida, montaram uma distribuidora de produtos para lojas de variedades que também não aconteceu como esperavam, </w:t>
      </w:r>
      <w:r w:rsidRPr="001B12BF">
        <w:rPr>
          <w:rFonts w:ascii="Arial" w:hAnsi="Arial" w:cs="Arial"/>
          <w:szCs w:val="24"/>
        </w:rPr>
        <w:t>no entanto</w:t>
      </w:r>
      <w:r w:rsidRPr="001B12BF">
        <w:rPr>
          <w:rFonts w:ascii="Arial" w:hAnsi="Arial" w:cs="Arial"/>
          <w:szCs w:val="24"/>
        </w:rPr>
        <w:t xml:space="preserve"> após esse feito, em 2005, tiveram a ideia de abrir uma lojinha e, com muito esforço, Claudinei e suas irmãs conseguiram abrir a primeira </w:t>
      </w:r>
      <w:r w:rsidRPr="001B12BF">
        <w:rPr>
          <w:rFonts w:ascii="Arial" w:hAnsi="Arial" w:cs="Arial"/>
          <w:szCs w:val="24"/>
        </w:rPr>
        <w:t>Aki</w:t>
      </w:r>
      <w:r w:rsidRPr="001B12BF">
        <w:rPr>
          <w:rFonts w:ascii="Arial" w:hAnsi="Arial" w:cs="Arial"/>
          <w:szCs w:val="24"/>
        </w:rPr>
        <w:t xml:space="preserve"> Tem Bem Barato, na cidade de Hortolândia e hoje possuem mais de 30 lojas em Sumaré e região.</w:t>
      </w:r>
    </w:p>
    <w:p w:rsidR="001B12BF" w:rsidRPr="001B12BF" w:rsidP="001B12BF" w14:paraId="65F0318B" w14:textId="77777777">
      <w:pPr>
        <w:jc w:val="both"/>
        <w:rPr>
          <w:rFonts w:ascii="Arial" w:hAnsi="Arial" w:cs="Arial"/>
          <w:szCs w:val="24"/>
        </w:rPr>
      </w:pPr>
    </w:p>
    <w:p w:rsidR="001B12BF" w:rsidRPr="001B12BF" w:rsidP="001B12BF" w14:paraId="4AA98F7E" w14:textId="77777777">
      <w:pPr>
        <w:ind w:firstLine="720"/>
        <w:jc w:val="both"/>
        <w:rPr>
          <w:rFonts w:ascii="Arial" w:hAnsi="Arial" w:cs="Arial"/>
          <w:szCs w:val="24"/>
        </w:rPr>
      </w:pPr>
      <w:r w:rsidRPr="001B12BF">
        <w:rPr>
          <w:rFonts w:ascii="Arial" w:hAnsi="Arial" w:cs="Arial"/>
          <w:szCs w:val="24"/>
        </w:rPr>
        <w:t>Hoje, Claudinei se sente cada vez mais realizado, casado com uma mulher maravilhosa que divide os mesmos sonhos que os seus. Tem dois filhos que lhe proporcionam os momentos mais felizes da vida e de todos da família, pois sem eles não teriam conseguido nada do que conquistaram hoje!</w:t>
      </w:r>
    </w:p>
    <w:p w:rsidR="001B12BF" w:rsidRPr="001B12BF" w:rsidP="001B12BF" w14:paraId="65F2A120" w14:textId="77777777">
      <w:pPr>
        <w:jc w:val="both"/>
        <w:rPr>
          <w:rFonts w:ascii="Arial" w:hAnsi="Arial" w:cs="Arial"/>
          <w:szCs w:val="24"/>
        </w:rPr>
      </w:pPr>
    </w:p>
    <w:p w:rsidR="001B12BF" w:rsidRPr="001B12BF" w:rsidP="001B12BF" w14:paraId="7A0036CD" w14:textId="44837F15">
      <w:pPr>
        <w:jc w:val="both"/>
        <w:rPr>
          <w:rFonts w:ascii="Arial" w:hAnsi="Arial" w:cs="Arial"/>
          <w:szCs w:val="24"/>
        </w:rPr>
      </w:pPr>
      <w:r w:rsidRPr="001B12BF">
        <w:rPr>
          <w:rFonts w:ascii="Arial" w:hAnsi="Arial" w:cs="Arial"/>
          <w:szCs w:val="24"/>
        </w:rPr>
        <w:t xml:space="preserve">AKI TEM BEM BARATO, a loja da família! </w:t>
      </w:r>
    </w:p>
    <w:p w:rsidR="00FA64EA" w:rsidP="000E1E88" w14:paraId="495A599C" w14:textId="45531C7C">
      <w:pPr>
        <w:spacing w:before="240"/>
        <w:ind w:firstLine="708"/>
        <w:jc w:val="both"/>
        <w:rPr>
          <w:rFonts w:ascii="Arial" w:hAnsi="Arial" w:cs="Arial"/>
          <w:b/>
          <w:szCs w:val="24"/>
        </w:rPr>
      </w:pPr>
      <w:r w:rsidRPr="001B12BF">
        <w:rPr>
          <w:rFonts w:ascii="Arial" w:hAnsi="Arial" w:cs="Arial"/>
          <w:szCs w:val="24"/>
        </w:rPr>
        <w:t xml:space="preserve">Diante de todo exposto, é de todo mérito e justo o reconhecimento por esta Casa de Leis para receber a </w:t>
      </w:r>
      <w:r w:rsidRPr="001B12BF">
        <w:rPr>
          <w:rFonts w:ascii="Arial" w:hAnsi="Arial" w:cs="Arial"/>
          <w:b/>
          <w:szCs w:val="24"/>
        </w:rPr>
        <w:t>“MEDALHA</w:t>
      </w:r>
      <w:r w:rsidRPr="001B12BF">
        <w:rPr>
          <w:rFonts w:ascii="Arial" w:hAnsi="Arial" w:cs="Arial"/>
          <w:szCs w:val="24"/>
        </w:rPr>
        <w:t xml:space="preserve"> </w:t>
      </w:r>
      <w:r w:rsidRPr="001B12BF" w:rsidR="001B12BF">
        <w:rPr>
          <w:rFonts w:ascii="Arial" w:hAnsi="Arial" w:cs="Arial"/>
          <w:b/>
          <w:szCs w:val="24"/>
        </w:rPr>
        <w:t>PLÍNIO GIOMETTI</w:t>
      </w:r>
      <w:r w:rsidR="001B12BF">
        <w:rPr>
          <w:rFonts w:ascii="Arial" w:hAnsi="Arial" w:cs="Arial"/>
          <w:b/>
          <w:szCs w:val="24"/>
        </w:rPr>
        <w:t>”.</w:t>
      </w:r>
    </w:p>
    <w:p w:rsidR="001B12BF" w:rsidRPr="001B12BF" w:rsidP="000E1E88" w14:paraId="2078AAD9" w14:textId="77777777">
      <w:pPr>
        <w:spacing w:before="240"/>
        <w:ind w:firstLine="708"/>
        <w:jc w:val="both"/>
        <w:rPr>
          <w:rFonts w:ascii="Arial" w:hAnsi="Arial" w:cs="Arial"/>
          <w:szCs w:val="24"/>
        </w:rPr>
      </w:pPr>
    </w:p>
    <w:p w:rsidR="00FA64EA" w:rsidRPr="001B12BF" w:rsidP="000E1E88" w14:paraId="2A2C974E" w14:textId="77777777">
      <w:pPr>
        <w:jc w:val="both"/>
        <w:rPr>
          <w:rFonts w:ascii="Arial" w:hAnsi="Arial" w:cs="Arial"/>
          <w:szCs w:val="24"/>
        </w:rPr>
      </w:pPr>
    </w:p>
    <w:p w:rsidR="00FA64EA" w:rsidRPr="001B12BF" w:rsidP="000E1E88" w14:paraId="346E4BA3" w14:textId="77777777">
      <w:pPr>
        <w:spacing w:after="240"/>
        <w:ind w:firstLine="708"/>
        <w:jc w:val="both"/>
        <w:rPr>
          <w:rFonts w:ascii="Arial" w:hAnsi="Arial" w:cs="Arial"/>
          <w:szCs w:val="24"/>
        </w:rPr>
      </w:pPr>
    </w:p>
    <w:p w:rsidR="007D0E3C" w:rsidRPr="001B12BF" w:rsidP="00534A87" w14:paraId="3954CDDD" w14:textId="77777777">
      <w:pPr>
        <w:jc w:val="both"/>
        <w:rPr>
          <w:rFonts w:ascii="Arial" w:hAnsi="Arial" w:cs="Arial"/>
          <w:szCs w:val="24"/>
        </w:rPr>
      </w:pPr>
      <w:r w:rsidRPr="001B12BF">
        <w:rPr>
          <w:rFonts w:ascii="Arial" w:hAnsi="Arial" w:cs="Arial"/>
          <w:szCs w:val="24"/>
        </w:rPr>
        <w:t xml:space="preserve">                                                              </w:t>
      </w:r>
    </w:p>
    <w:p w:rsidR="001B12BF" w:rsidP="00534A87" w14:paraId="1DD2DAD1" w14:textId="77777777">
      <w:pPr>
        <w:jc w:val="center"/>
        <w:rPr>
          <w:rFonts w:ascii="Arial" w:hAnsi="Arial" w:cs="Arial"/>
          <w:b/>
          <w:szCs w:val="24"/>
        </w:rPr>
      </w:pPr>
    </w:p>
    <w:p w:rsidR="0034497D" w:rsidP="00534A87" w14:paraId="72C6F05F" w14:textId="77777777">
      <w:pPr>
        <w:jc w:val="center"/>
        <w:rPr>
          <w:rFonts w:ascii="Arial" w:hAnsi="Arial" w:cs="Arial"/>
          <w:b/>
          <w:szCs w:val="24"/>
        </w:rPr>
      </w:pPr>
    </w:p>
    <w:p w:rsidR="00FE244C" w:rsidRPr="001B12BF" w:rsidP="00534A87" w14:paraId="274CE5A1" w14:textId="0FA71D18">
      <w:pPr>
        <w:jc w:val="center"/>
        <w:rPr>
          <w:rFonts w:ascii="Arial" w:hAnsi="Arial" w:cs="Arial"/>
          <w:szCs w:val="24"/>
        </w:rPr>
      </w:pPr>
      <w:r w:rsidRPr="001B12BF">
        <w:rPr>
          <w:rFonts w:ascii="Arial" w:hAnsi="Arial" w:cs="Arial"/>
          <w:b/>
          <w:szCs w:val="24"/>
        </w:rPr>
        <w:t xml:space="preserve">Sala das Sessões, </w:t>
      </w:r>
      <w:r w:rsidR="000772BE">
        <w:rPr>
          <w:rFonts w:ascii="Arial" w:hAnsi="Arial" w:cs="Arial"/>
          <w:b/>
          <w:szCs w:val="24"/>
        </w:rPr>
        <w:t>02 de maio</w:t>
      </w:r>
      <w:bookmarkStart w:id="1" w:name="_GoBack"/>
      <w:bookmarkEnd w:id="1"/>
      <w:r w:rsidRPr="001B12BF">
        <w:rPr>
          <w:rFonts w:ascii="Arial" w:hAnsi="Arial" w:cs="Arial"/>
          <w:b/>
          <w:szCs w:val="24"/>
        </w:rPr>
        <w:t xml:space="preserve"> de 202</w:t>
      </w:r>
      <w:r w:rsidRPr="001B12BF" w:rsidR="007D0E3C">
        <w:rPr>
          <w:rFonts w:ascii="Arial" w:hAnsi="Arial" w:cs="Arial"/>
          <w:b/>
          <w:szCs w:val="24"/>
        </w:rPr>
        <w:t>2</w:t>
      </w:r>
      <w:r w:rsidRPr="001B12BF">
        <w:rPr>
          <w:rFonts w:ascii="Arial" w:hAnsi="Arial" w:cs="Arial"/>
          <w:b/>
          <w:szCs w:val="24"/>
        </w:rPr>
        <w:t>.</w:t>
      </w:r>
    </w:p>
    <w:p w:rsidR="00FE244C" w:rsidRPr="001B12BF" w:rsidP="00534A87" w14:paraId="4C1222C9" w14:textId="5DF21502">
      <w:pPr>
        <w:tabs>
          <w:tab w:val="left" w:pos="2250"/>
        </w:tabs>
        <w:spacing w:line="276" w:lineRule="auto"/>
        <w:ind w:left="-397" w:right="-340"/>
        <w:contextualSpacing/>
        <w:jc w:val="both"/>
        <w:rPr>
          <w:rFonts w:ascii="Arial" w:hAnsi="Arial" w:cs="Arial"/>
          <w:szCs w:val="24"/>
        </w:rPr>
      </w:pPr>
      <w:r w:rsidRPr="001B12BF">
        <w:rPr>
          <w:rFonts w:ascii="Arial" w:hAnsi="Arial" w:cs="Arial"/>
          <w:noProof/>
          <w:szCs w:val="24"/>
        </w:rPr>
        <w:drawing>
          <wp:anchor distT="0" distB="0" distL="114300" distR="114300" simplePos="0" relativeHeight="251658240" behindDoc="0" locked="0" layoutInCell="1" allowOverlap="1">
            <wp:simplePos x="0" y="0"/>
            <wp:positionH relativeFrom="margin">
              <wp:posOffset>2087245</wp:posOffset>
            </wp:positionH>
            <wp:positionV relativeFrom="paragraph">
              <wp:posOffset>7620</wp:posOffset>
            </wp:positionV>
            <wp:extent cx="1733550" cy="1228090"/>
            <wp:effectExtent l="0" t="0" r="0" b="0"/>
            <wp:wrapNone/>
            <wp:docPr id="12538884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38728"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1B12BF" w:rsidP="00534A87" w14:paraId="317AAD26" w14:textId="78728F58">
      <w:pPr>
        <w:tabs>
          <w:tab w:val="left" w:pos="2250"/>
        </w:tabs>
        <w:spacing w:line="276" w:lineRule="auto"/>
        <w:ind w:left="-397" w:right="-340"/>
        <w:contextualSpacing/>
        <w:jc w:val="both"/>
        <w:rPr>
          <w:rFonts w:ascii="Arial" w:hAnsi="Arial" w:cs="Arial"/>
          <w:szCs w:val="24"/>
        </w:rPr>
      </w:pPr>
      <w:r w:rsidRPr="001B12BF">
        <w:rPr>
          <w:rFonts w:ascii="Arial" w:hAnsi="Arial" w:cs="Arial"/>
          <w:szCs w:val="24"/>
        </w:rPr>
        <w:tab/>
      </w:r>
      <w:r w:rsidRPr="001B12BF">
        <w:rPr>
          <w:rFonts w:ascii="Arial" w:eastAsia="Arial Narrow" w:hAnsi="Arial" w:cs="Arial"/>
          <w:szCs w:val="24"/>
        </w:rPr>
        <w:t xml:space="preserve">                                   </w:t>
      </w:r>
    </w:p>
    <w:p w:rsidR="00FC1C01" w:rsidRPr="001B12BF" w:rsidP="00534A87" w14:paraId="4A5150CA" w14:textId="7B1880B9">
      <w:pPr>
        <w:jc w:val="center"/>
        <w:rPr>
          <w:rFonts w:ascii="Arial" w:hAnsi="Arial" w:cs="Arial"/>
          <w:szCs w:val="24"/>
        </w:rPr>
      </w:pPr>
    </w:p>
    <w:p w:rsidR="00FC1C01" w:rsidRPr="001B12BF" w:rsidP="00534A87" w14:paraId="2C9521E3" w14:textId="70A0F3AC">
      <w:pPr>
        <w:shd w:val="clear" w:color="auto" w:fill="FFFFFF"/>
        <w:jc w:val="center"/>
        <w:rPr>
          <w:rFonts w:ascii="Arial" w:hAnsi="Arial" w:cs="Arial"/>
          <w:b/>
          <w:szCs w:val="24"/>
        </w:rPr>
      </w:pPr>
      <w:bookmarkStart w:id="2" w:name="_30j0zll"/>
      <w:bookmarkEnd w:id="2"/>
    </w:p>
    <w:p w:rsidR="00FC1C01" w:rsidRPr="001B12BF" w:rsidP="00534A87" w14:paraId="7041C665" w14:textId="77777777">
      <w:pPr>
        <w:shd w:val="clear" w:color="auto" w:fill="FFFFFF"/>
        <w:jc w:val="center"/>
        <w:rPr>
          <w:rFonts w:ascii="Arial" w:hAnsi="Arial" w:cs="Arial"/>
          <w:b/>
          <w:szCs w:val="24"/>
        </w:rPr>
      </w:pPr>
    </w:p>
    <w:p w:rsidR="00FC1C01" w:rsidRPr="001B12BF" w:rsidP="00534A87" w14:paraId="26651517" w14:textId="77777777">
      <w:pPr>
        <w:shd w:val="clear" w:color="auto" w:fill="FFFFFF"/>
        <w:jc w:val="center"/>
        <w:rPr>
          <w:rFonts w:ascii="Arial" w:hAnsi="Arial" w:cs="Arial"/>
          <w:b/>
          <w:szCs w:val="24"/>
        </w:rPr>
      </w:pPr>
    </w:p>
    <w:p w:rsidR="00FC1C01" w:rsidRPr="001B12BF" w:rsidP="00534A87" w14:paraId="0EE6EBB3" w14:textId="77777777">
      <w:pPr>
        <w:shd w:val="clear" w:color="auto" w:fill="FFFFFF"/>
        <w:jc w:val="center"/>
        <w:rPr>
          <w:rFonts w:ascii="Arial" w:hAnsi="Arial" w:cs="Arial"/>
          <w:b/>
          <w:szCs w:val="24"/>
        </w:rPr>
      </w:pPr>
      <w:r w:rsidRPr="001B12BF">
        <w:rPr>
          <w:rFonts w:ascii="Arial" w:hAnsi="Arial" w:cs="Arial"/>
          <w:b/>
          <w:szCs w:val="24"/>
        </w:rPr>
        <w:t>ANDRE DA FARMÁCIA</w:t>
      </w:r>
    </w:p>
    <w:p w:rsidR="00FC1C01" w:rsidRPr="001B12BF" w:rsidP="00534A87" w14:paraId="4BECEB6C" w14:textId="77777777">
      <w:pPr>
        <w:shd w:val="clear" w:color="auto" w:fill="FFFFFF"/>
        <w:jc w:val="center"/>
        <w:rPr>
          <w:rFonts w:ascii="Arial" w:hAnsi="Arial" w:cs="Arial"/>
          <w:szCs w:val="24"/>
        </w:rPr>
      </w:pPr>
      <w:r w:rsidRPr="001B12BF">
        <w:rPr>
          <w:rFonts w:ascii="Arial" w:hAnsi="Arial" w:cs="Arial"/>
          <w:szCs w:val="24"/>
        </w:rPr>
        <w:t>Vereador</w:t>
      </w:r>
    </w:p>
    <w:p w:rsidR="00FC1C01" w:rsidRPr="00534A87" w:rsidP="00534A87" w14:paraId="49DCBC24" w14:textId="2BF98C86">
      <w:pPr>
        <w:shd w:val="clear" w:color="auto" w:fill="FFFFFF"/>
        <w:jc w:val="center"/>
        <w:rPr>
          <w:rFonts w:ascii="Arial" w:hAnsi="Arial" w:cs="Arial"/>
          <w:color w:val="333333"/>
          <w:sz w:val="22"/>
          <w:szCs w:val="22"/>
          <w:shd w:val="clear" w:color="auto" w:fill="FFFFFF"/>
        </w:rPr>
      </w:pPr>
      <w:r w:rsidRPr="001B12BF">
        <w:rPr>
          <w:rFonts w:ascii="Arial" w:hAnsi="Arial" w:cs="Arial"/>
          <w:szCs w:val="24"/>
        </w:rPr>
        <w:t>Partido Social Crist</w:t>
      </w:r>
      <w:r w:rsidRPr="00534A87">
        <w:rPr>
          <w:rFonts w:ascii="Arial" w:hAnsi="Arial" w:cs="Arial"/>
          <w:sz w:val="22"/>
          <w:szCs w:val="22"/>
        </w:rPr>
        <w:t>ão</w:t>
      </w:r>
      <w:r w:rsidRPr="00534A87" w:rsidR="007D0E3C">
        <w:rPr>
          <w:rFonts w:ascii="Arial" w:hAnsi="Arial" w:cs="Arial"/>
          <w:sz w:val="22"/>
          <w:szCs w:val="22"/>
        </w:rPr>
        <w:t xml:space="preserve"> - PSC</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772BE"/>
    <w:rsid w:val="000B20B0"/>
    <w:rsid w:val="000B3BFC"/>
    <w:rsid w:val="000D111C"/>
    <w:rsid w:val="000D2BDC"/>
    <w:rsid w:val="000E195D"/>
    <w:rsid w:val="000E1E88"/>
    <w:rsid w:val="00100324"/>
    <w:rsid w:val="00104AAA"/>
    <w:rsid w:val="00106C9B"/>
    <w:rsid w:val="00142247"/>
    <w:rsid w:val="0015657E"/>
    <w:rsid w:val="00156CF8"/>
    <w:rsid w:val="001B12BF"/>
    <w:rsid w:val="001F4A6B"/>
    <w:rsid w:val="00211DE9"/>
    <w:rsid w:val="00226C98"/>
    <w:rsid w:val="002C2D60"/>
    <w:rsid w:val="0034497D"/>
    <w:rsid w:val="00371A0B"/>
    <w:rsid w:val="00421AC7"/>
    <w:rsid w:val="00460A32"/>
    <w:rsid w:val="004A2C51"/>
    <w:rsid w:val="004B2CC9"/>
    <w:rsid w:val="004C4B5E"/>
    <w:rsid w:val="004C6C54"/>
    <w:rsid w:val="004E3492"/>
    <w:rsid w:val="004E68A8"/>
    <w:rsid w:val="0051286F"/>
    <w:rsid w:val="00534A87"/>
    <w:rsid w:val="00590C96"/>
    <w:rsid w:val="005C666C"/>
    <w:rsid w:val="00603B3F"/>
    <w:rsid w:val="00625943"/>
    <w:rsid w:val="00626437"/>
    <w:rsid w:val="00632FA0"/>
    <w:rsid w:val="00660B07"/>
    <w:rsid w:val="00663931"/>
    <w:rsid w:val="006B7B09"/>
    <w:rsid w:val="006C41A4"/>
    <w:rsid w:val="006D1E9A"/>
    <w:rsid w:val="006F2810"/>
    <w:rsid w:val="00701B78"/>
    <w:rsid w:val="00766473"/>
    <w:rsid w:val="007827F5"/>
    <w:rsid w:val="007A6B2E"/>
    <w:rsid w:val="007D0E3C"/>
    <w:rsid w:val="00822396"/>
    <w:rsid w:val="00832BBD"/>
    <w:rsid w:val="00855150"/>
    <w:rsid w:val="00862AD5"/>
    <w:rsid w:val="008872D7"/>
    <w:rsid w:val="008B75DD"/>
    <w:rsid w:val="0091145C"/>
    <w:rsid w:val="00912FCF"/>
    <w:rsid w:val="009452CC"/>
    <w:rsid w:val="009A74EB"/>
    <w:rsid w:val="009D1215"/>
    <w:rsid w:val="00A06CF2"/>
    <w:rsid w:val="00A673FE"/>
    <w:rsid w:val="00AB4BA4"/>
    <w:rsid w:val="00B96D1C"/>
    <w:rsid w:val="00BA1C8F"/>
    <w:rsid w:val="00BE6724"/>
    <w:rsid w:val="00C00C1E"/>
    <w:rsid w:val="00C2688B"/>
    <w:rsid w:val="00C36776"/>
    <w:rsid w:val="00C75E27"/>
    <w:rsid w:val="00CD6B58"/>
    <w:rsid w:val="00CE33D9"/>
    <w:rsid w:val="00CE3A15"/>
    <w:rsid w:val="00CF401E"/>
    <w:rsid w:val="00D109C8"/>
    <w:rsid w:val="00D26F36"/>
    <w:rsid w:val="00DA02A1"/>
    <w:rsid w:val="00DC3B08"/>
    <w:rsid w:val="00E3168F"/>
    <w:rsid w:val="00E460C6"/>
    <w:rsid w:val="00E539F1"/>
    <w:rsid w:val="00EC48C2"/>
    <w:rsid w:val="00F41ABA"/>
    <w:rsid w:val="00F636DB"/>
    <w:rsid w:val="00F669A9"/>
    <w:rsid w:val="00F86767"/>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B324-1ABD-41D9-B78D-C1C44BF5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2009</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4</cp:revision>
  <cp:lastPrinted>2021-06-30T13:05:00Z</cp:lastPrinted>
  <dcterms:created xsi:type="dcterms:W3CDTF">2022-04-26T18:30:00Z</dcterms:created>
  <dcterms:modified xsi:type="dcterms:W3CDTF">2022-05-02T12:14:00Z</dcterms:modified>
</cp:coreProperties>
</file>