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RPr="0017380F" w:rsidP="00FE244C" w14:paraId="08023529" w14:textId="0AF84CEE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17380F">
        <w:rPr>
          <w:rFonts w:ascii="Arial" w:hAnsi="Arial" w:cs="Arial"/>
          <w:b/>
          <w:szCs w:val="24"/>
        </w:rPr>
        <w:t>EXMO. SR. PRESIDENTE DA CÂMARA MUNICIPAL DE SUMARÉ</w:t>
      </w:r>
    </w:p>
    <w:p w:rsidR="00534A87" w:rsidRPr="0017380F" w:rsidP="00FE244C" w14:paraId="72ABFC68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7D0E3C" w:rsidRPr="0017380F" w:rsidP="000E1E88" w14:paraId="3DC85A5E" w14:textId="2EE03229">
      <w:pPr>
        <w:spacing w:after="240"/>
        <w:ind w:firstLine="708"/>
        <w:jc w:val="both"/>
        <w:rPr>
          <w:rFonts w:ascii="Arial" w:hAnsi="Arial" w:cs="Arial"/>
          <w:b/>
          <w:szCs w:val="24"/>
        </w:rPr>
      </w:pPr>
      <w:r w:rsidRPr="0017380F">
        <w:rPr>
          <w:rFonts w:ascii="Arial" w:hAnsi="Arial" w:cs="Arial"/>
          <w:szCs w:val="24"/>
        </w:rPr>
        <w:t xml:space="preserve">Pelo presente e na forma regimental, </w:t>
      </w:r>
      <w:r w:rsidRPr="0017380F">
        <w:rPr>
          <w:rFonts w:ascii="Arial" w:hAnsi="Arial" w:cs="Arial"/>
          <w:b/>
          <w:szCs w:val="24"/>
        </w:rPr>
        <w:t>requeiro</w:t>
      </w:r>
      <w:r w:rsidRPr="0017380F">
        <w:rPr>
          <w:rFonts w:ascii="Arial" w:hAnsi="Arial" w:cs="Arial"/>
          <w:szCs w:val="24"/>
        </w:rPr>
        <w:t xml:space="preserve"> </w:t>
      </w:r>
      <w:r w:rsidRPr="0017380F" w:rsidR="004E3492">
        <w:rPr>
          <w:rFonts w:ascii="Arial" w:hAnsi="Arial" w:cs="Arial"/>
          <w:szCs w:val="24"/>
        </w:rPr>
        <w:t xml:space="preserve">que </w:t>
      </w:r>
      <w:r w:rsidRPr="0017380F">
        <w:rPr>
          <w:rFonts w:ascii="Arial" w:hAnsi="Arial" w:cs="Arial"/>
          <w:szCs w:val="24"/>
        </w:rPr>
        <w:t xml:space="preserve">seja concedida </w:t>
      </w:r>
      <w:r w:rsidRPr="0017380F" w:rsidR="0017380F">
        <w:rPr>
          <w:rFonts w:ascii="Arial" w:hAnsi="Arial" w:cs="Arial"/>
          <w:szCs w:val="24"/>
        </w:rPr>
        <w:t xml:space="preserve">o </w:t>
      </w:r>
      <w:r w:rsidRPr="0017380F" w:rsidR="0017380F">
        <w:rPr>
          <w:rFonts w:ascii="Arial" w:hAnsi="Arial" w:cs="Arial"/>
          <w:b/>
          <w:szCs w:val="24"/>
        </w:rPr>
        <w:t xml:space="preserve">DIPLOMA de HONRA ao MÉRITO “DRA. ZILDA ARNS NEUMANN” </w:t>
      </w:r>
      <w:r w:rsidRPr="007B7850" w:rsidR="0017380F">
        <w:rPr>
          <w:rFonts w:ascii="Arial" w:hAnsi="Arial" w:cs="Arial"/>
          <w:szCs w:val="24"/>
        </w:rPr>
        <w:t>a Senhora</w:t>
      </w:r>
      <w:r w:rsidRPr="0017380F" w:rsidR="0017380F">
        <w:rPr>
          <w:rFonts w:ascii="Arial" w:hAnsi="Arial" w:cs="Arial"/>
          <w:b/>
          <w:szCs w:val="24"/>
        </w:rPr>
        <w:t xml:space="preserve"> </w:t>
      </w:r>
      <w:r w:rsidRPr="0017380F" w:rsidR="0017380F">
        <w:rPr>
          <w:rFonts w:ascii="Arial" w:hAnsi="Arial" w:cs="Arial"/>
          <w:szCs w:val="24"/>
        </w:rPr>
        <w:t>Meire Rute Satler Coltro.</w:t>
      </w:r>
    </w:p>
    <w:p w:rsidR="0017380F" w:rsidRPr="0017380F" w:rsidP="0017380F" w14:paraId="4D26D67E" w14:textId="588C890E">
      <w:pPr>
        <w:ind w:firstLine="708"/>
        <w:jc w:val="both"/>
        <w:rPr>
          <w:rFonts w:ascii="Arial" w:hAnsi="Arial" w:cs="Arial"/>
          <w:szCs w:val="24"/>
        </w:rPr>
      </w:pPr>
      <w:r w:rsidRPr="0017380F">
        <w:rPr>
          <w:rFonts w:ascii="Arial" w:hAnsi="Arial" w:cs="Arial"/>
          <w:szCs w:val="24"/>
        </w:rPr>
        <w:t xml:space="preserve">Meire Rute Satler Coltro, nasceu em Chalé-Minas Gerais, no dia 09 de </w:t>
      </w:r>
      <w:r w:rsidRPr="0017380F" w:rsidR="000C167E">
        <w:rPr>
          <w:rFonts w:ascii="Arial" w:hAnsi="Arial" w:cs="Arial"/>
          <w:szCs w:val="24"/>
        </w:rPr>
        <w:t>agosto</w:t>
      </w:r>
      <w:r w:rsidRPr="0017380F">
        <w:rPr>
          <w:rFonts w:ascii="Arial" w:hAnsi="Arial" w:cs="Arial"/>
          <w:szCs w:val="24"/>
        </w:rPr>
        <w:t xml:space="preserve"> de 1974, filha de Luzia e Cantidinho e mais 6 </w:t>
      </w:r>
      <w:r w:rsidRPr="0017380F" w:rsidR="008C4A44">
        <w:rPr>
          <w:rFonts w:ascii="Arial" w:hAnsi="Arial" w:cs="Arial"/>
          <w:szCs w:val="24"/>
        </w:rPr>
        <w:t>irmãos.</w:t>
      </w:r>
      <w:r w:rsidRPr="0017380F">
        <w:rPr>
          <w:rFonts w:ascii="Arial" w:hAnsi="Arial" w:cs="Arial"/>
          <w:szCs w:val="24"/>
        </w:rPr>
        <w:t xml:space="preserve"> Aos 17 anos foi mãe de </w:t>
      </w:r>
      <w:r w:rsidRPr="0017380F">
        <w:rPr>
          <w:rFonts w:ascii="Arial" w:hAnsi="Arial" w:cs="Arial"/>
          <w:szCs w:val="24"/>
        </w:rPr>
        <w:t>Nefi</w:t>
      </w:r>
      <w:r w:rsidRPr="0017380F">
        <w:rPr>
          <w:rFonts w:ascii="Arial" w:hAnsi="Arial" w:cs="Arial"/>
          <w:szCs w:val="24"/>
        </w:rPr>
        <w:t xml:space="preserve"> Henrique </w:t>
      </w:r>
      <w:r w:rsidRPr="0017380F">
        <w:rPr>
          <w:rFonts w:ascii="Arial" w:hAnsi="Arial" w:cs="Arial"/>
          <w:szCs w:val="24"/>
        </w:rPr>
        <w:t>Satler</w:t>
      </w:r>
      <w:r w:rsidRPr="0017380F">
        <w:rPr>
          <w:rFonts w:ascii="Arial" w:hAnsi="Arial" w:cs="Arial"/>
          <w:szCs w:val="24"/>
        </w:rPr>
        <w:t xml:space="preserve">. É casada com Jorge Luiz Coltro desde 1997 e desta união nasceram dois </w:t>
      </w:r>
      <w:r w:rsidRPr="0017380F" w:rsidR="007B7850">
        <w:rPr>
          <w:rFonts w:ascii="Arial" w:hAnsi="Arial" w:cs="Arial"/>
          <w:szCs w:val="24"/>
        </w:rPr>
        <w:t>filhos,</w:t>
      </w:r>
      <w:r w:rsidRPr="0017380F">
        <w:rPr>
          <w:rFonts w:ascii="Arial" w:hAnsi="Arial" w:cs="Arial"/>
          <w:szCs w:val="24"/>
        </w:rPr>
        <w:t xml:space="preserve"> Jorge e Paulo. </w:t>
      </w:r>
    </w:p>
    <w:p w:rsidR="0017380F" w:rsidRPr="0017380F" w:rsidP="0017380F" w14:paraId="6449FF3E" w14:textId="77777777">
      <w:pPr>
        <w:ind w:firstLine="708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17380F" w:rsidRPr="0017380F" w:rsidP="0017380F" w14:paraId="65FF8839" w14:textId="6186CA52">
      <w:pPr>
        <w:ind w:firstLine="708"/>
        <w:jc w:val="both"/>
        <w:rPr>
          <w:rFonts w:ascii="Arial" w:hAnsi="Arial" w:cs="Arial"/>
          <w:szCs w:val="24"/>
        </w:rPr>
      </w:pPr>
      <w:r w:rsidRPr="0017380F">
        <w:rPr>
          <w:rFonts w:ascii="Arial" w:hAnsi="Arial" w:cs="Arial"/>
          <w:szCs w:val="24"/>
        </w:rPr>
        <w:t xml:space="preserve">Meire é formada em pedagogia e bacharela em Serviço Social. Atua como Coordenadora Social no cadastro único em apoio a Gestão dos programas sociais como </w:t>
      </w:r>
      <w:r w:rsidRPr="0017380F" w:rsidR="008C4A44">
        <w:rPr>
          <w:rFonts w:ascii="Arial" w:hAnsi="Arial" w:cs="Arial"/>
          <w:szCs w:val="24"/>
        </w:rPr>
        <w:t>PAB, BPC</w:t>
      </w:r>
      <w:r w:rsidRPr="0017380F">
        <w:rPr>
          <w:rFonts w:ascii="Arial" w:hAnsi="Arial" w:cs="Arial"/>
          <w:szCs w:val="24"/>
        </w:rPr>
        <w:t xml:space="preserve"> dentre outros em prol a população mais vulnerável, trabalhando de modo a promover o acesso aos direitos sociais dos cidadãos. </w:t>
      </w:r>
    </w:p>
    <w:p w:rsidR="0017380F" w:rsidRPr="0017380F" w:rsidP="0017380F" w14:paraId="5E2A31D0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17380F" w:rsidRPr="0017380F" w:rsidP="0017380F" w14:paraId="1719D47E" w14:textId="6F5BCAA2">
      <w:pPr>
        <w:ind w:firstLine="708"/>
        <w:jc w:val="both"/>
        <w:rPr>
          <w:rFonts w:ascii="Arial" w:hAnsi="Arial" w:cs="Arial"/>
          <w:szCs w:val="24"/>
        </w:rPr>
      </w:pPr>
      <w:r w:rsidRPr="0017380F">
        <w:rPr>
          <w:rFonts w:ascii="Arial" w:hAnsi="Arial" w:cs="Arial"/>
          <w:szCs w:val="24"/>
        </w:rPr>
        <w:t xml:space="preserve">Aos 7 meses de vida, a menina Mineira mudou-se para Sumaré/Nova Veneza com seus pais e irmãos à procura de uma vida melhor. Estudou na Escola Maria Rosa Carolino dos Santos até 7° série e em várias idas e vindas entre estado de Minas Gerais e São Paulo, interrompeu os estudos em alguns períodos para trabalhar para ajudar os pais a suprir as necessidades da família. </w:t>
      </w:r>
    </w:p>
    <w:p w:rsidR="0017380F" w:rsidRPr="0017380F" w:rsidP="0017380F" w14:paraId="2C165230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17380F" w:rsidRPr="0017380F" w:rsidP="0017380F" w14:paraId="54F99AD2" w14:textId="2F79A8D5">
      <w:pPr>
        <w:ind w:firstLine="708"/>
        <w:jc w:val="both"/>
        <w:rPr>
          <w:rFonts w:ascii="Arial" w:hAnsi="Arial" w:cs="Arial"/>
          <w:szCs w:val="24"/>
        </w:rPr>
      </w:pPr>
      <w:r w:rsidRPr="0017380F">
        <w:rPr>
          <w:rFonts w:ascii="Arial" w:hAnsi="Arial" w:cs="Arial"/>
          <w:szCs w:val="24"/>
        </w:rPr>
        <w:t xml:space="preserve">Casou se em 1997 e em 2014 deu início ao curso de pedagogia onde atuou em algumas escolas em Sumaré da rede privada. Em 2018 já trabalhando na Inclusão Social despertou o interesse e um amor imenso pela área social onde iniciou o curso de bacharelado em Serviço Social. Meire batalhou muito para conciliar os estudos, o trabalho e a família. </w:t>
      </w:r>
    </w:p>
    <w:p w:rsidR="0017380F" w:rsidRPr="0017380F" w:rsidP="0017380F" w14:paraId="694EB025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17380F" w:rsidRPr="0017380F" w:rsidP="0017380F" w14:paraId="06B55B36" w14:textId="0AF46B87">
      <w:pPr>
        <w:ind w:firstLine="708"/>
        <w:jc w:val="both"/>
        <w:rPr>
          <w:rFonts w:ascii="Arial" w:hAnsi="Arial" w:cs="Arial"/>
          <w:szCs w:val="24"/>
        </w:rPr>
      </w:pPr>
      <w:r w:rsidRPr="0017380F">
        <w:rPr>
          <w:rFonts w:ascii="Arial" w:hAnsi="Arial" w:cs="Arial"/>
          <w:szCs w:val="24"/>
        </w:rPr>
        <w:t xml:space="preserve">Sua trajetória de vida foi marcada por muitas dificuldades, mas sempre teve a base da família, seus princípios e valores a frente de tudo. Desde sempre foi essa mulher multifacetada e que faz questão de dedicar-se a tudo e a todos com muito respeito e comprometimento. Além de excepcional profissional, quando Meire não está no Cadastro Único atendendo a população, e fazendo a Gestão dos programas Sociais ela destina seu tempo para o próximo, organizando parcerias em projetos sociais desde atendimentos as pessoas entendendo as necessidades do outro, tanto na realização de doações, de indicação para o mercado de trabalho, criança com dificuldade de aprendizagem. seu jeito cuidadoso e acolhedor transborda empatia e gratidão por todos envolvidos nas ações. </w:t>
      </w:r>
    </w:p>
    <w:p w:rsidR="0017380F" w:rsidRPr="0017380F" w:rsidP="0017380F" w14:paraId="44458844" w14:textId="3A896F05">
      <w:pPr>
        <w:ind w:firstLine="708"/>
        <w:jc w:val="both"/>
        <w:rPr>
          <w:rFonts w:ascii="Arial" w:hAnsi="Arial" w:cs="Arial"/>
          <w:szCs w:val="24"/>
        </w:rPr>
      </w:pPr>
      <w:r w:rsidRPr="0017380F">
        <w:rPr>
          <w:rFonts w:ascii="Arial" w:hAnsi="Arial" w:cs="Arial"/>
          <w:szCs w:val="24"/>
        </w:rPr>
        <w:tab/>
      </w:r>
    </w:p>
    <w:p w:rsidR="0017380F" w:rsidRPr="0017380F" w:rsidP="0017380F" w14:paraId="7678CFD3" w14:textId="3D3DC2E0">
      <w:pPr>
        <w:ind w:firstLine="708"/>
        <w:jc w:val="both"/>
        <w:rPr>
          <w:rFonts w:ascii="Arial" w:hAnsi="Arial" w:cs="Arial"/>
          <w:szCs w:val="24"/>
        </w:rPr>
      </w:pPr>
      <w:r w:rsidRPr="0017380F">
        <w:rPr>
          <w:rFonts w:ascii="Arial" w:hAnsi="Arial" w:cs="Arial"/>
          <w:szCs w:val="24"/>
        </w:rPr>
        <w:t>No que tange a sua carreira profissional como Coordenadora da Área Social, atualmente trabalha no cadastro único no seminário em Nova Veneza pelo IBQ (Instituto Bem Querer) em apoio a Gestão dos programas Sociais. A profissional também já foi supervisora no Hospital Boldrini de Campinas por 19 anos onde traz uma grande experiência de empatia, respeito e cuidado com o outro.</w:t>
      </w:r>
    </w:p>
    <w:p w:rsidR="0017380F" w:rsidRPr="0017380F" w:rsidP="000E1E88" w14:paraId="0367B428" w14:textId="77777777">
      <w:pPr>
        <w:spacing w:after="240"/>
        <w:ind w:firstLine="708"/>
        <w:jc w:val="both"/>
        <w:rPr>
          <w:rFonts w:ascii="Arial" w:hAnsi="Arial" w:cs="Arial"/>
          <w:szCs w:val="24"/>
        </w:rPr>
      </w:pPr>
    </w:p>
    <w:p w:rsidR="00F20EE0" w:rsidP="000E1E88" w14:paraId="5655D908" w14:textId="77777777">
      <w:pPr>
        <w:spacing w:before="240"/>
        <w:ind w:firstLine="708"/>
        <w:jc w:val="both"/>
        <w:rPr>
          <w:rFonts w:ascii="Arial" w:hAnsi="Arial" w:cs="Arial"/>
          <w:szCs w:val="24"/>
        </w:rPr>
      </w:pPr>
    </w:p>
    <w:p w:rsidR="00F20EE0" w:rsidP="000E1E88" w14:paraId="18405BB2" w14:textId="77777777">
      <w:pPr>
        <w:spacing w:before="240"/>
        <w:ind w:firstLine="708"/>
        <w:jc w:val="both"/>
        <w:rPr>
          <w:rFonts w:ascii="Arial" w:hAnsi="Arial" w:cs="Arial"/>
          <w:szCs w:val="24"/>
        </w:rPr>
      </w:pPr>
    </w:p>
    <w:p w:rsidR="00FA64EA" w:rsidRPr="0017380F" w:rsidP="000E1E88" w14:paraId="495A599C" w14:textId="3673EC63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17380F">
        <w:rPr>
          <w:rFonts w:ascii="Arial" w:hAnsi="Arial" w:cs="Arial"/>
          <w:szCs w:val="24"/>
        </w:rPr>
        <w:t xml:space="preserve">Diante de todo exposto, é de todo mérito e justo o reconhecimento por esta Casa de Leis para receber </w:t>
      </w:r>
      <w:r w:rsidRPr="0017380F" w:rsidR="0017380F">
        <w:rPr>
          <w:rFonts w:ascii="Arial" w:hAnsi="Arial" w:cs="Arial"/>
          <w:szCs w:val="24"/>
        </w:rPr>
        <w:t xml:space="preserve">o </w:t>
      </w:r>
      <w:r w:rsidRPr="0017380F" w:rsidR="0017380F">
        <w:rPr>
          <w:rFonts w:ascii="Arial" w:hAnsi="Arial" w:cs="Arial"/>
          <w:b/>
          <w:szCs w:val="24"/>
        </w:rPr>
        <w:t>DIPLOMA de HONRA ao MÉRITO “DRA. ZILDA ARNS NEUMANN”.</w:t>
      </w:r>
    </w:p>
    <w:p w:rsidR="00FA64EA" w:rsidRPr="0017380F" w:rsidP="000E1E88" w14:paraId="2A2C974E" w14:textId="77777777">
      <w:pPr>
        <w:jc w:val="both"/>
        <w:rPr>
          <w:rFonts w:ascii="Arial" w:hAnsi="Arial" w:cs="Arial"/>
          <w:szCs w:val="24"/>
        </w:rPr>
      </w:pPr>
    </w:p>
    <w:p w:rsidR="00FA64EA" w:rsidRPr="0017380F" w:rsidP="000E1E88" w14:paraId="346E4BA3" w14:textId="77777777">
      <w:pPr>
        <w:spacing w:after="240"/>
        <w:ind w:firstLine="708"/>
        <w:jc w:val="both"/>
        <w:rPr>
          <w:rFonts w:ascii="Arial" w:hAnsi="Arial" w:cs="Arial"/>
          <w:szCs w:val="24"/>
        </w:rPr>
      </w:pPr>
    </w:p>
    <w:p w:rsidR="007D0E3C" w:rsidRPr="0017380F" w:rsidP="00534A87" w14:paraId="3954CDDD" w14:textId="77777777">
      <w:pPr>
        <w:jc w:val="both"/>
        <w:rPr>
          <w:szCs w:val="24"/>
        </w:rPr>
      </w:pPr>
      <w:r w:rsidRPr="0017380F">
        <w:rPr>
          <w:szCs w:val="24"/>
        </w:rPr>
        <w:t xml:space="preserve">                                                              </w:t>
      </w:r>
    </w:p>
    <w:p w:rsidR="00FE244C" w:rsidRPr="0017380F" w:rsidP="00534A87" w14:paraId="274CE5A1" w14:textId="2AC003BC">
      <w:pPr>
        <w:jc w:val="center"/>
        <w:rPr>
          <w:rFonts w:ascii="Arial" w:hAnsi="Arial" w:cs="Arial"/>
          <w:szCs w:val="24"/>
        </w:rPr>
      </w:pPr>
      <w:r w:rsidRPr="0017380F">
        <w:rPr>
          <w:rFonts w:ascii="Arial" w:hAnsi="Arial" w:cs="Arial"/>
          <w:b/>
          <w:szCs w:val="24"/>
        </w:rPr>
        <w:t xml:space="preserve">Sala das Sessões, </w:t>
      </w:r>
      <w:r w:rsidR="00A76739">
        <w:rPr>
          <w:rFonts w:ascii="Arial" w:hAnsi="Arial" w:cs="Arial"/>
          <w:b/>
          <w:szCs w:val="24"/>
        </w:rPr>
        <w:t xml:space="preserve">02 de maio </w:t>
      </w:r>
      <w:r w:rsidRPr="0017380F">
        <w:rPr>
          <w:rFonts w:ascii="Arial" w:hAnsi="Arial" w:cs="Arial"/>
          <w:b/>
          <w:szCs w:val="24"/>
        </w:rPr>
        <w:t>de 202</w:t>
      </w:r>
      <w:r w:rsidRPr="0017380F" w:rsidR="007D0E3C">
        <w:rPr>
          <w:rFonts w:ascii="Arial" w:hAnsi="Arial" w:cs="Arial"/>
          <w:b/>
          <w:szCs w:val="24"/>
        </w:rPr>
        <w:t>2</w:t>
      </w:r>
      <w:r w:rsidRPr="0017380F">
        <w:rPr>
          <w:rFonts w:ascii="Arial" w:hAnsi="Arial" w:cs="Arial"/>
          <w:b/>
          <w:szCs w:val="24"/>
        </w:rPr>
        <w:t>.</w:t>
      </w:r>
    </w:p>
    <w:p w:rsidR="00FE244C" w:rsidRPr="0017380F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Cs w:val="24"/>
        </w:rPr>
      </w:pPr>
      <w:r w:rsidRPr="0017380F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7620</wp:posOffset>
            </wp:positionV>
            <wp:extent cx="1733550" cy="1228090"/>
            <wp:effectExtent l="0" t="0" r="0" b="0"/>
            <wp:wrapNone/>
            <wp:docPr id="6046785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84562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17380F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Cs w:val="24"/>
        </w:rPr>
      </w:pPr>
      <w:r w:rsidRPr="0017380F">
        <w:rPr>
          <w:rFonts w:ascii="Arial" w:hAnsi="Arial" w:cs="Arial"/>
          <w:szCs w:val="24"/>
        </w:rPr>
        <w:tab/>
      </w:r>
      <w:r w:rsidRPr="0017380F">
        <w:rPr>
          <w:rFonts w:ascii="Arial" w:eastAsia="Arial Narrow" w:hAnsi="Arial" w:cs="Arial"/>
          <w:szCs w:val="24"/>
        </w:rPr>
        <w:t xml:space="preserve">                                   </w:t>
      </w:r>
    </w:p>
    <w:p w:rsidR="00FC1C01" w:rsidRPr="0017380F" w:rsidP="00534A87" w14:paraId="4A5150CA" w14:textId="7B1880B9">
      <w:pPr>
        <w:jc w:val="center"/>
        <w:rPr>
          <w:rFonts w:ascii="Arial" w:hAnsi="Arial" w:cs="Arial"/>
          <w:szCs w:val="24"/>
        </w:rPr>
      </w:pPr>
    </w:p>
    <w:p w:rsidR="00FC1C01" w:rsidRPr="0017380F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Cs w:val="24"/>
        </w:rPr>
      </w:pPr>
      <w:bookmarkStart w:id="2" w:name="_30j0zll"/>
      <w:bookmarkEnd w:id="2"/>
    </w:p>
    <w:p w:rsidR="00FC1C01" w:rsidRPr="0017380F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Cs w:val="24"/>
        </w:rPr>
      </w:pPr>
    </w:p>
    <w:p w:rsidR="00FC1C01" w:rsidRPr="0017380F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Cs w:val="24"/>
        </w:rPr>
      </w:pPr>
    </w:p>
    <w:p w:rsidR="00FC1C01" w:rsidRPr="00A76739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 w:rsidRPr="00A76739">
        <w:rPr>
          <w:rFonts w:ascii="Arial" w:hAnsi="Arial" w:cs="Arial"/>
          <w:b/>
          <w:sz w:val="22"/>
          <w:szCs w:val="22"/>
        </w:rPr>
        <w:t>ANDRE DA FARMÁCIA</w:t>
      </w:r>
    </w:p>
    <w:p w:rsidR="00FC1C01" w:rsidRPr="00A76739" w:rsidP="00534A87" w14:paraId="4BECEB6C" w14:textId="77777777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  <w:r w:rsidRPr="00A76739">
        <w:rPr>
          <w:rFonts w:ascii="Arial" w:hAnsi="Arial" w:cs="Arial"/>
          <w:sz w:val="22"/>
          <w:szCs w:val="22"/>
        </w:rPr>
        <w:t>Vereador</w:t>
      </w:r>
    </w:p>
    <w:p w:rsidR="00FC1C01" w:rsidRPr="00A76739" w:rsidP="00534A87" w14:paraId="49DCBC24" w14:textId="2BF98C86">
      <w:pPr>
        <w:shd w:val="clear" w:color="auto" w:fill="FFFFFF"/>
        <w:jc w:val="center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A76739">
        <w:rPr>
          <w:rFonts w:ascii="Arial" w:hAnsi="Arial" w:cs="Arial"/>
          <w:sz w:val="22"/>
          <w:szCs w:val="22"/>
        </w:rPr>
        <w:t>Partido Social Cristão</w:t>
      </w:r>
      <w:r w:rsidRPr="00A76739" w:rsidR="007D0E3C">
        <w:rPr>
          <w:rFonts w:ascii="Arial" w:hAnsi="Arial" w:cs="Arial"/>
          <w:sz w:val="22"/>
          <w:szCs w:val="22"/>
        </w:rPr>
        <w:t xml:space="preserve"> - PSC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94E"/>
    <w:rsid w:val="000B20B0"/>
    <w:rsid w:val="000C167E"/>
    <w:rsid w:val="000D111C"/>
    <w:rsid w:val="000D2BDC"/>
    <w:rsid w:val="000E195D"/>
    <w:rsid w:val="000E1E88"/>
    <w:rsid w:val="00100324"/>
    <w:rsid w:val="00104AAA"/>
    <w:rsid w:val="00106C9B"/>
    <w:rsid w:val="00142247"/>
    <w:rsid w:val="0015657E"/>
    <w:rsid w:val="00156CF8"/>
    <w:rsid w:val="0017380F"/>
    <w:rsid w:val="001F4A6B"/>
    <w:rsid w:val="00211DE9"/>
    <w:rsid w:val="00226C98"/>
    <w:rsid w:val="00272163"/>
    <w:rsid w:val="002C2D60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C666C"/>
    <w:rsid w:val="00603B3F"/>
    <w:rsid w:val="00625943"/>
    <w:rsid w:val="00626437"/>
    <w:rsid w:val="00632FA0"/>
    <w:rsid w:val="00660B07"/>
    <w:rsid w:val="00663931"/>
    <w:rsid w:val="006B7B09"/>
    <w:rsid w:val="006C41A4"/>
    <w:rsid w:val="006D1E9A"/>
    <w:rsid w:val="006F2810"/>
    <w:rsid w:val="00701B78"/>
    <w:rsid w:val="00766473"/>
    <w:rsid w:val="007827F5"/>
    <w:rsid w:val="007A6B2E"/>
    <w:rsid w:val="007B7850"/>
    <w:rsid w:val="007D0E3C"/>
    <w:rsid w:val="00822396"/>
    <w:rsid w:val="00832BBD"/>
    <w:rsid w:val="00855150"/>
    <w:rsid w:val="00862AD5"/>
    <w:rsid w:val="008872D7"/>
    <w:rsid w:val="008B75DD"/>
    <w:rsid w:val="008C4A44"/>
    <w:rsid w:val="0091145C"/>
    <w:rsid w:val="00912FCF"/>
    <w:rsid w:val="009452CC"/>
    <w:rsid w:val="009A74EB"/>
    <w:rsid w:val="009D1215"/>
    <w:rsid w:val="00A06CF2"/>
    <w:rsid w:val="00A673FE"/>
    <w:rsid w:val="00A76739"/>
    <w:rsid w:val="00AB4BA4"/>
    <w:rsid w:val="00B96D1C"/>
    <w:rsid w:val="00BA1C8F"/>
    <w:rsid w:val="00BE6724"/>
    <w:rsid w:val="00C00C1E"/>
    <w:rsid w:val="00C2688B"/>
    <w:rsid w:val="00C36776"/>
    <w:rsid w:val="00C75E27"/>
    <w:rsid w:val="00CD6B58"/>
    <w:rsid w:val="00CE33D9"/>
    <w:rsid w:val="00CE3A15"/>
    <w:rsid w:val="00CF401E"/>
    <w:rsid w:val="00D109C8"/>
    <w:rsid w:val="00D26F36"/>
    <w:rsid w:val="00D933E5"/>
    <w:rsid w:val="00DC3B08"/>
    <w:rsid w:val="00E3168F"/>
    <w:rsid w:val="00E460C6"/>
    <w:rsid w:val="00E539F1"/>
    <w:rsid w:val="00EC48C2"/>
    <w:rsid w:val="00F20EE0"/>
    <w:rsid w:val="00F41ABA"/>
    <w:rsid w:val="00F636DB"/>
    <w:rsid w:val="00F669A9"/>
    <w:rsid w:val="00F86767"/>
    <w:rsid w:val="00FA64EA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B9793-E90B-48F6-BF9B-582AF030C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2521</Characters>
  <Application>Microsoft Office Word</Application>
  <DocSecurity>8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2021-06-30T13:05:00Z</cp:lastPrinted>
  <dcterms:created xsi:type="dcterms:W3CDTF">2022-04-26T18:36:00Z</dcterms:created>
  <dcterms:modified xsi:type="dcterms:W3CDTF">2022-05-02T12:13:00Z</dcterms:modified>
</cp:coreProperties>
</file>