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0422589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536301">
        <w:rPr>
          <w:sz w:val="28"/>
          <w:szCs w:val="28"/>
        </w:rPr>
        <w:t>Ana Nunes da Silva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536301">
        <w:rPr>
          <w:sz w:val="28"/>
          <w:szCs w:val="28"/>
        </w:rPr>
        <w:t>Zacarias Lima Vilela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069DB1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0B2787">
        <w:rPr>
          <w:sz w:val="28"/>
          <w:szCs w:val="28"/>
        </w:rPr>
        <w:t>27</w:t>
      </w:r>
      <w:r w:rsidR="007B4512">
        <w:rPr>
          <w:sz w:val="28"/>
          <w:szCs w:val="28"/>
        </w:rPr>
        <w:t xml:space="preserve"> de </w:t>
      </w:r>
      <w:r w:rsidR="000B2787">
        <w:rPr>
          <w:sz w:val="28"/>
          <w:szCs w:val="28"/>
        </w:rPr>
        <w:t>Abril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981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176E8"/>
    <w:rsid w:val="00250DAB"/>
    <w:rsid w:val="00261695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36301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52278"/>
    <w:rsid w:val="00671361"/>
    <w:rsid w:val="00686F06"/>
    <w:rsid w:val="0069327F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75ECC"/>
    <w:rsid w:val="009B438B"/>
    <w:rsid w:val="009B53A5"/>
    <w:rsid w:val="009E51B7"/>
    <w:rsid w:val="00A06CF2"/>
    <w:rsid w:val="00A1255C"/>
    <w:rsid w:val="00A34681"/>
    <w:rsid w:val="00A60BF9"/>
    <w:rsid w:val="00AF3119"/>
    <w:rsid w:val="00B779C0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D43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2022-04-27T17:50:00Z</dcterms:created>
  <dcterms:modified xsi:type="dcterms:W3CDTF">2022-04-27T17:50:00Z</dcterms:modified>
</cp:coreProperties>
</file>