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14EBBEF1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15664" w:rsidP="007F7CE1" w14:paraId="3308F18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CDB67A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E633B0">
        <w:rPr>
          <w:rFonts w:ascii="Arial" w:hAnsi="Arial" w:cs="Arial"/>
        </w:rPr>
        <w:t>Izidoro Cestari</w:t>
      </w:r>
      <w:r>
        <w:rPr>
          <w:rFonts w:ascii="Arial" w:hAnsi="Arial" w:cs="Arial"/>
        </w:rPr>
        <w:t xml:space="preserve">, </w:t>
      </w:r>
      <w:r w:rsidR="00E15664">
        <w:rPr>
          <w:rFonts w:ascii="Arial" w:hAnsi="Arial" w:cs="Arial"/>
        </w:rPr>
        <w:t>nas proximidades do</w:t>
      </w:r>
      <w:r w:rsidR="00E633B0">
        <w:rPr>
          <w:rFonts w:ascii="Arial" w:hAnsi="Arial" w:cs="Arial"/>
        </w:rPr>
        <w:t>s</w:t>
      </w:r>
      <w:r w:rsidR="00E15664">
        <w:rPr>
          <w:rFonts w:ascii="Arial" w:hAnsi="Arial" w:cs="Arial"/>
        </w:rPr>
        <w:t xml:space="preserve"> número</w:t>
      </w:r>
      <w:r w:rsidR="00E633B0">
        <w:rPr>
          <w:rFonts w:ascii="Arial" w:hAnsi="Arial" w:cs="Arial"/>
        </w:rPr>
        <w:t>s</w:t>
      </w:r>
      <w:r w:rsidR="00E15664">
        <w:rPr>
          <w:rFonts w:ascii="Arial" w:hAnsi="Arial" w:cs="Arial"/>
        </w:rPr>
        <w:t xml:space="preserve"> 1</w:t>
      </w:r>
      <w:r w:rsidR="00E633B0">
        <w:rPr>
          <w:rFonts w:ascii="Arial" w:hAnsi="Arial" w:cs="Arial"/>
        </w:rPr>
        <w:t>7</w:t>
      </w:r>
      <w:r w:rsidR="00E15664">
        <w:rPr>
          <w:rFonts w:ascii="Arial" w:hAnsi="Arial" w:cs="Arial"/>
        </w:rPr>
        <w:t>5</w:t>
      </w:r>
      <w:r w:rsidR="00E633B0">
        <w:rPr>
          <w:rFonts w:ascii="Arial" w:hAnsi="Arial" w:cs="Arial"/>
        </w:rPr>
        <w:t xml:space="preserve"> e 274</w:t>
      </w:r>
      <w:r w:rsidR="00E15664">
        <w:rPr>
          <w:rFonts w:ascii="Arial" w:hAnsi="Arial" w:cs="Arial"/>
        </w:rPr>
        <w:t xml:space="preserve">, </w:t>
      </w:r>
      <w:r w:rsidR="006C62A9">
        <w:rPr>
          <w:rFonts w:ascii="Arial" w:hAnsi="Arial" w:cs="Arial"/>
        </w:rPr>
        <w:t xml:space="preserve">Jardim </w:t>
      </w:r>
      <w:r w:rsidR="00E15664">
        <w:rPr>
          <w:rFonts w:ascii="Arial" w:hAnsi="Arial" w:cs="Arial"/>
        </w:rPr>
        <w:t>Novo Paraná.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5664" w:rsidP="00E15664" w14:paraId="77BF55F2" w14:textId="19E76924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</w:t>
      </w:r>
      <w:r w:rsidR="008A60A6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buraco</w:t>
      </w:r>
      <w:r w:rsidR="008A60A6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formado</w:t>
      </w:r>
      <w:r w:rsidR="008A60A6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na via t</w:t>
      </w:r>
      <w:r w:rsidR="008A60A6">
        <w:rPr>
          <w:rFonts w:ascii="Arial" w:eastAsia="Arial" w:hAnsi="Arial" w:cs="Arial"/>
          <w:color w:val="000000"/>
        </w:rPr>
        <w:t>ê</w:t>
      </w:r>
      <w:r>
        <w:rPr>
          <w:rFonts w:ascii="Arial" w:eastAsia="Arial" w:hAnsi="Arial" w:cs="Arial"/>
          <w:color w:val="000000"/>
        </w:rPr>
        <w:t>m gerado grandes transtornos aos moradores locais, bem como a todos os motoristas que precisam acessar a via. Ressalto que a operação Tapa Buraco é urgente para garantir as melhorias básicas para a população.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AE0C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8609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86094B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927FF"/>
    <w:rsid w:val="007F7CE1"/>
    <w:rsid w:val="00822396"/>
    <w:rsid w:val="0086094B"/>
    <w:rsid w:val="008A1C83"/>
    <w:rsid w:val="008A60A6"/>
    <w:rsid w:val="008F38E7"/>
    <w:rsid w:val="00A06CF2"/>
    <w:rsid w:val="00AB4183"/>
    <w:rsid w:val="00AE6AEE"/>
    <w:rsid w:val="00C00C1E"/>
    <w:rsid w:val="00C36776"/>
    <w:rsid w:val="00C812A1"/>
    <w:rsid w:val="00CD6B58"/>
    <w:rsid w:val="00CF401E"/>
    <w:rsid w:val="00D55215"/>
    <w:rsid w:val="00E15664"/>
    <w:rsid w:val="00E633B0"/>
    <w:rsid w:val="00E80F28"/>
    <w:rsid w:val="00FD70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2022-04-28T12:28:00Z</dcterms:modified>
</cp:coreProperties>
</file>