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7517B" w:rsidRPr="0047517B" w:rsidP="00760FA5" w14:paraId="14507D29" w14:textId="5940FE4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773325">
        <w:rPr>
          <w:rFonts w:ascii="Arial" w:hAnsi="Arial" w:cs="Arial"/>
          <w:sz w:val="22"/>
        </w:rPr>
        <w:t xml:space="preserve"> </w:t>
      </w:r>
      <w:bookmarkStart w:id="1" w:name="_GoBack"/>
      <w:r w:rsidRPr="00731E42" w:rsidR="00731E42">
        <w:rPr>
          <w:rFonts w:ascii="Arial" w:hAnsi="Arial" w:cs="Arial"/>
          <w:b/>
          <w:sz w:val="22"/>
        </w:rPr>
        <w:t>estudos para a implantação dos horários de todos os interinarias do transporte coletivo nos pontos de ônibus do município</w:t>
      </w:r>
      <w:bookmarkEnd w:id="1"/>
      <w:r w:rsidR="00731E42">
        <w:rPr>
          <w:rFonts w:ascii="Arial" w:hAnsi="Arial" w:cs="Arial"/>
          <w:sz w:val="22"/>
        </w:rPr>
        <w:t xml:space="preserve">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73971" w:rsidP="00873971" w14:paraId="04B84505" w14:textId="768C02B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97594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750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1A66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7517B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1E42"/>
    <w:rsid w:val="00733344"/>
    <w:rsid w:val="00757199"/>
    <w:rsid w:val="00760FA5"/>
    <w:rsid w:val="0077332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A0E0E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743CF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75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5CF3-CA14-425E-9016-F28DE498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2022-04-25T16:16:00Z</dcterms:created>
  <dcterms:modified xsi:type="dcterms:W3CDTF">2022-04-25T16:16:00Z</dcterms:modified>
</cp:coreProperties>
</file>