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5BC815F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F14B24">
        <w:rPr>
          <w:rFonts w:ascii="Arial" w:hAnsi="Arial" w:cs="Arial"/>
          <w:sz w:val="22"/>
        </w:rPr>
        <w:t xml:space="preserve"> </w:t>
      </w:r>
      <w:bookmarkStart w:id="1" w:name="_GoBack"/>
      <w:r w:rsidRPr="00F14B24" w:rsidR="00F14B24">
        <w:rPr>
          <w:rFonts w:ascii="Arial" w:hAnsi="Arial" w:cs="Arial"/>
          <w:b/>
          <w:sz w:val="22"/>
        </w:rPr>
        <w:t>estudos para criaç</w:t>
      </w:r>
      <w:r w:rsidR="00F14B24">
        <w:rPr>
          <w:rFonts w:ascii="Arial" w:hAnsi="Arial" w:cs="Arial"/>
          <w:b/>
          <w:sz w:val="22"/>
        </w:rPr>
        <w:t>ão de parque de</w:t>
      </w:r>
      <w:r w:rsidRPr="00F14B24" w:rsidR="00F14B24">
        <w:rPr>
          <w:rFonts w:ascii="Arial" w:hAnsi="Arial" w:cs="Arial"/>
          <w:b/>
          <w:sz w:val="22"/>
        </w:rPr>
        <w:t xml:space="preserve"> recreação de crianças e instalação de equipamentos de ginastica no Jardim Recanto dos Sonhos</w:t>
      </w:r>
      <w:bookmarkEnd w:id="1"/>
      <w:r w:rsidRPr="000E5362" w:rsidR="000E5362">
        <w:rPr>
          <w:rFonts w:ascii="Arial" w:hAnsi="Arial" w:cs="Arial"/>
          <w:b/>
          <w:sz w:val="22"/>
        </w:rPr>
        <w:t>.</w:t>
      </w:r>
      <w:r w:rsidR="000E536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731E42">
        <w:rPr>
          <w:rFonts w:ascii="Arial" w:hAnsi="Arial" w:cs="Arial"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86823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57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0E5362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28AE"/>
    <w:rsid w:val="0071546F"/>
    <w:rsid w:val="00731E42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14B24"/>
    <w:rsid w:val="00F21097"/>
    <w:rsid w:val="00F340B8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B475-1B57-4826-9CE8-9C5E7AB1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2022-04-25T16:23:00Z</dcterms:created>
  <dcterms:modified xsi:type="dcterms:W3CDTF">2022-04-25T16:23:00Z</dcterms:modified>
</cp:coreProperties>
</file>