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1B1F85E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FA6CF1">
        <w:rPr>
          <w:rFonts w:ascii="Arial" w:hAnsi="Arial" w:cs="Arial"/>
          <w:szCs w:val="24"/>
        </w:rPr>
        <w:t xml:space="preserve">instalar iluminação pública na área verde localizada na convergência da Rua João </w:t>
      </w:r>
      <w:r w:rsidR="00FA6CF1">
        <w:rPr>
          <w:rFonts w:ascii="Arial" w:hAnsi="Arial" w:cs="Arial"/>
          <w:szCs w:val="24"/>
        </w:rPr>
        <w:t>Polezel</w:t>
      </w:r>
      <w:r w:rsidR="00FA6CF1">
        <w:rPr>
          <w:rFonts w:ascii="Arial" w:hAnsi="Arial" w:cs="Arial"/>
          <w:szCs w:val="24"/>
        </w:rPr>
        <w:t xml:space="preserve"> com a Avenida Joaquim Cardoso de Toledo, no bairro Jardim das Palmeiras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08B0E50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C3298">
        <w:rPr>
          <w:rFonts w:ascii="Arial" w:hAnsi="Arial" w:cs="Arial"/>
          <w:szCs w:val="24"/>
        </w:rPr>
        <w:t xml:space="preserve">que </w:t>
      </w:r>
      <w:r w:rsidR="00FA6CF1">
        <w:rPr>
          <w:rFonts w:ascii="Arial" w:hAnsi="Arial" w:cs="Arial"/>
          <w:szCs w:val="24"/>
        </w:rPr>
        <w:t>o local não tem iluminação pública, ficando bem escuro no período noturno</w:t>
      </w:r>
      <w:r>
        <w:rPr>
          <w:rFonts w:ascii="Arial" w:hAnsi="Arial" w:cs="Arial"/>
          <w:szCs w:val="24"/>
        </w:rPr>
        <w:t>,</w:t>
      </w:r>
      <w:r w:rsidR="00EC3298">
        <w:rPr>
          <w:rFonts w:ascii="Arial" w:hAnsi="Arial" w:cs="Arial"/>
          <w:szCs w:val="24"/>
        </w:rPr>
        <w:t xml:space="preserve"> o que</w:t>
      </w:r>
      <w:r>
        <w:rPr>
          <w:rFonts w:ascii="Arial" w:hAnsi="Arial" w:cs="Arial"/>
          <w:szCs w:val="24"/>
        </w:rPr>
        <w:t xml:space="preserve"> gera grande vulnerabilidade para os moradores </w:t>
      </w:r>
      <w:r w:rsidR="00FA6CF1">
        <w:rPr>
          <w:rFonts w:ascii="Arial" w:hAnsi="Arial" w:cs="Arial"/>
          <w:szCs w:val="24"/>
        </w:rPr>
        <w:t>e transeuntes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ADD2C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A6CF1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</w:t>
      </w:r>
      <w:r w:rsidR="00EC329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2076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293921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153BB"/>
    <w:rsid w:val="00822396"/>
    <w:rsid w:val="0086502E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2022-04-19T13:55:00Z</dcterms:created>
  <dcterms:modified xsi:type="dcterms:W3CDTF">2022-04-19T13:55:00Z</dcterms:modified>
</cp:coreProperties>
</file>