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74CFB" w:rsidRPr="00474CFB" w:rsidP="00474CFB" w14:paraId="5293FAA5" w14:textId="44A5C64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</w:t>
      </w:r>
      <w:r w:rsidR="00C27A8C">
        <w:rPr>
          <w:rFonts w:ascii="Arial" w:hAnsi="Arial" w:cs="Arial"/>
          <w:sz w:val="24"/>
          <w:szCs w:val="24"/>
        </w:rPr>
        <w:t xml:space="preserve"> </w:t>
      </w:r>
      <w:r w:rsidR="00D7393A">
        <w:rPr>
          <w:rFonts w:ascii="Arial" w:hAnsi="Arial" w:cs="Arial"/>
          <w:b/>
          <w:bCs/>
          <w:sz w:val="24"/>
          <w:szCs w:val="24"/>
        </w:rPr>
        <w:t>l</w:t>
      </w:r>
      <w:r w:rsidRPr="00C27A8C" w:rsidR="00C27A8C">
        <w:rPr>
          <w:rFonts w:ascii="Arial" w:hAnsi="Arial" w:cs="Arial"/>
          <w:b/>
          <w:bCs/>
          <w:sz w:val="24"/>
          <w:szCs w:val="24"/>
        </w:rPr>
        <w:t>impeza d</w:t>
      </w:r>
      <w:r w:rsidR="0051771F">
        <w:rPr>
          <w:rFonts w:ascii="Arial" w:hAnsi="Arial" w:cs="Arial"/>
          <w:b/>
          <w:bCs/>
          <w:sz w:val="24"/>
          <w:szCs w:val="24"/>
        </w:rPr>
        <w:t>a rua</w:t>
      </w:r>
      <w:r w:rsidR="00D7393A">
        <w:rPr>
          <w:rFonts w:ascii="Arial" w:hAnsi="Arial" w:cs="Arial"/>
          <w:b/>
          <w:bCs/>
          <w:sz w:val="24"/>
          <w:szCs w:val="24"/>
        </w:rPr>
        <w:t xml:space="preserve"> e</w:t>
      </w:r>
      <w:r w:rsidR="0051771F">
        <w:rPr>
          <w:rFonts w:ascii="Arial" w:hAnsi="Arial" w:cs="Arial"/>
          <w:b/>
          <w:bCs/>
          <w:sz w:val="24"/>
          <w:szCs w:val="24"/>
        </w:rPr>
        <w:t xml:space="preserve"> operação cata galhos na</w:t>
      </w:r>
      <w:r w:rsidRPr="00C27A8C" w:rsidR="00C27A8C">
        <w:rPr>
          <w:rFonts w:ascii="Arial" w:hAnsi="Arial" w:cs="Arial"/>
          <w:b/>
          <w:bCs/>
          <w:sz w:val="24"/>
          <w:szCs w:val="24"/>
        </w:rPr>
        <w:t xml:space="preserve"> Rua </w:t>
      </w:r>
      <w:r w:rsidR="0051771F">
        <w:rPr>
          <w:rFonts w:ascii="Arial" w:hAnsi="Arial" w:cs="Arial"/>
          <w:b/>
          <w:bCs/>
          <w:sz w:val="24"/>
          <w:szCs w:val="24"/>
        </w:rPr>
        <w:t xml:space="preserve">João </w:t>
      </w:r>
      <w:r w:rsidR="0051771F">
        <w:rPr>
          <w:rFonts w:ascii="Arial" w:hAnsi="Arial" w:cs="Arial"/>
          <w:b/>
          <w:bCs/>
          <w:sz w:val="24"/>
          <w:szCs w:val="24"/>
        </w:rPr>
        <w:t>Polezel</w:t>
      </w:r>
      <w:r w:rsidR="00D7393A">
        <w:rPr>
          <w:rFonts w:ascii="Arial" w:hAnsi="Arial" w:cs="Arial"/>
          <w:b/>
          <w:bCs/>
          <w:sz w:val="24"/>
          <w:szCs w:val="24"/>
        </w:rPr>
        <w:t xml:space="preserve"> Nº 81</w:t>
      </w:r>
      <w:r w:rsidR="0051771F">
        <w:rPr>
          <w:rFonts w:ascii="Arial" w:hAnsi="Arial" w:cs="Arial"/>
          <w:b/>
          <w:bCs/>
          <w:sz w:val="24"/>
          <w:szCs w:val="24"/>
        </w:rPr>
        <w:t xml:space="preserve"> no </w:t>
      </w:r>
      <w:r w:rsidR="00A71375">
        <w:rPr>
          <w:rFonts w:ascii="Arial" w:hAnsi="Arial" w:cs="Arial"/>
          <w:b/>
          <w:bCs/>
          <w:sz w:val="24"/>
          <w:szCs w:val="24"/>
        </w:rPr>
        <w:t xml:space="preserve">Bairro </w:t>
      </w:r>
      <w:r w:rsidRPr="00C27A8C" w:rsidR="00A71375">
        <w:rPr>
          <w:rFonts w:ascii="Arial" w:hAnsi="Arial" w:cs="Arial"/>
          <w:b/>
          <w:bCs/>
          <w:sz w:val="24"/>
          <w:szCs w:val="24"/>
        </w:rPr>
        <w:t>Jd</w:t>
      </w:r>
      <w:r w:rsidR="00A71375">
        <w:rPr>
          <w:rFonts w:ascii="Arial" w:hAnsi="Arial" w:cs="Arial"/>
          <w:b/>
          <w:bCs/>
          <w:sz w:val="24"/>
          <w:szCs w:val="24"/>
        </w:rPr>
        <w:t>.</w:t>
      </w:r>
      <w:r w:rsidR="00D7393A">
        <w:rPr>
          <w:rFonts w:ascii="Arial" w:hAnsi="Arial" w:cs="Arial"/>
          <w:b/>
          <w:bCs/>
          <w:sz w:val="24"/>
          <w:szCs w:val="24"/>
        </w:rPr>
        <w:t xml:space="preserve"> das Palmeiras</w:t>
      </w:r>
      <w:r w:rsidR="00C27A8C">
        <w:rPr>
          <w:rFonts w:ascii="Arial" w:hAnsi="Arial" w:cs="Arial"/>
          <w:b/>
          <w:bCs/>
          <w:sz w:val="24"/>
          <w:szCs w:val="24"/>
        </w:rPr>
        <w:t>.</w:t>
      </w:r>
    </w:p>
    <w:p w:rsidR="00474CFB" w:rsidP="00474CFB" w14:paraId="1203727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4CFB" w:rsidP="00474CFB" w14:paraId="294A4579" w14:textId="109EDCC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1691640"/>
            <wp:effectExtent l="0" t="0" r="0" b="3810"/>
            <wp:docPr id="5558943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799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69" b="27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691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393A" w:rsidP="00474CFB" w14:paraId="39893D46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74CFB" w:rsidP="00474CFB" w14:paraId="5D736E64" w14:textId="3944914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74CFB" w:rsidP="00474CFB" w14:paraId="3FD1F2B0" w14:textId="6960641D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indicação se faz necessária </w:t>
      </w:r>
      <w:r w:rsidR="00C27A8C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o acumulo de mato e lixos “entulhos” vem aumentando dia a dia e moradores relatam os bichos e animais peçonhentos no local. </w:t>
      </w:r>
    </w:p>
    <w:p w:rsidR="00474CFB" w:rsidP="00474CFB" w14:paraId="16869495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A93D6D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C27A8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A7137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4842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74C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1F"/>
    <w:rsid w:val="00527A36"/>
    <w:rsid w:val="0055406E"/>
    <w:rsid w:val="005550FB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71375"/>
    <w:rsid w:val="00A96FB1"/>
    <w:rsid w:val="00AA25F0"/>
    <w:rsid w:val="00AC079D"/>
    <w:rsid w:val="00AC4F19"/>
    <w:rsid w:val="00AE5939"/>
    <w:rsid w:val="00AE6AEE"/>
    <w:rsid w:val="00B04727"/>
    <w:rsid w:val="00B125D7"/>
    <w:rsid w:val="00B25A2F"/>
    <w:rsid w:val="00B37472"/>
    <w:rsid w:val="00B449C3"/>
    <w:rsid w:val="00B60BBB"/>
    <w:rsid w:val="00BB5204"/>
    <w:rsid w:val="00BE35B5"/>
    <w:rsid w:val="00C00C1E"/>
    <w:rsid w:val="00C26FBB"/>
    <w:rsid w:val="00C27A8C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24F00"/>
    <w:rsid w:val="00D41582"/>
    <w:rsid w:val="00D627E0"/>
    <w:rsid w:val="00D7393A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85</cp:revision>
  <cp:lastPrinted>2021-05-18T12:28:00Z</cp:lastPrinted>
  <dcterms:created xsi:type="dcterms:W3CDTF">2021-05-03T13:59:00Z</dcterms:created>
  <dcterms:modified xsi:type="dcterms:W3CDTF">2022-04-18T13:44:00Z</dcterms:modified>
</cp:coreProperties>
</file>