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C3BB21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671E8">
        <w:rPr>
          <w:rFonts w:ascii="Arial" w:hAnsi="Arial" w:cs="Arial"/>
          <w:b/>
          <w:sz w:val="24"/>
          <w:szCs w:val="24"/>
          <w:u w:val="single"/>
        </w:rPr>
        <w:t>n</w:t>
      </w:r>
      <w:r w:rsidR="00037C33">
        <w:rPr>
          <w:rFonts w:ascii="Arial" w:hAnsi="Arial" w:cs="Arial"/>
          <w:b/>
          <w:sz w:val="24"/>
          <w:szCs w:val="24"/>
          <w:u w:val="single"/>
        </w:rPr>
        <w:t>o entorno da Praça</w:t>
      </w:r>
      <w:r w:rsidR="000545B6">
        <w:rPr>
          <w:rFonts w:ascii="Arial" w:hAnsi="Arial" w:cs="Arial"/>
          <w:b/>
          <w:sz w:val="24"/>
          <w:szCs w:val="24"/>
          <w:u w:val="single"/>
        </w:rPr>
        <w:t xml:space="preserve"> da República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0212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0F71F2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5421"/>
    <w:rsid w:val="00485F59"/>
    <w:rsid w:val="004876AD"/>
    <w:rsid w:val="00491E50"/>
    <w:rsid w:val="0049367D"/>
    <w:rsid w:val="004940F8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A2527"/>
    <w:rsid w:val="00CA59B0"/>
    <w:rsid w:val="00CB0179"/>
    <w:rsid w:val="00CB0202"/>
    <w:rsid w:val="00CB1F26"/>
    <w:rsid w:val="00CB32CF"/>
    <w:rsid w:val="00CB3D91"/>
    <w:rsid w:val="00CC2A92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FB871-1BBD-4BDF-A99B-32BD98E3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2022-04-18T17:10:00Z</dcterms:created>
  <dcterms:modified xsi:type="dcterms:W3CDTF">2022-04-18T17:10:00Z</dcterms:modified>
</cp:coreProperties>
</file>