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94813E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 xml:space="preserve">Sinalização de solo”, </w:t>
      </w:r>
      <w:r w:rsidR="00D80A7E">
        <w:rPr>
          <w:sz w:val="28"/>
          <w:szCs w:val="28"/>
        </w:rPr>
        <w:t>no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cruzamento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</w:t>
      </w:r>
      <w:r w:rsidR="00397685">
        <w:rPr>
          <w:sz w:val="28"/>
          <w:szCs w:val="28"/>
        </w:rPr>
        <w:t xml:space="preserve">com a rua Teodoro Sampaio, Parque Residencial Casarão, </w:t>
      </w:r>
      <w:r w:rsidR="00D80A7E">
        <w:rPr>
          <w:sz w:val="28"/>
          <w:szCs w:val="28"/>
        </w:rPr>
        <w:t>Cep. 131.171-</w:t>
      </w:r>
      <w:r w:rsidR="00397685">
        <w:rPr>
          <w:sz w:val="28"/>
          <w:szCs w:val="28"/>
        </w:rPr>
        <w:t>814</w:t>
      </w:r>
      <w:r w:rsidR="00D80A7E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B0B719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80A7E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5949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97685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8E766D"/>
    <w:rsid w:val="00902AA5"/>
    <w:rsid w:val="009B5EED"/>
    <w:rsid w:val="009F7D59"/>
    <w:rsid w:val="00A06CF2"/>
    <w:rsid w:val="00A1759C"/>
    <w:rsid w:val="00AE6AEE"/>
    <w:rsid w:val="00B71E77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2022-04-19T12:38:00Z</dcterms:created>
  <dcterms:modified xsi:type="dcterms:W3CDTF">2022-04-19T12:38:00Z</dcterms:modified>
</cp:coreProperties>
</file>