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B8792B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D1143">
        <w:rPr>
          <w:rFonts w:ascii="Bookman Old Style" w:hAnsi="Bookman Old Style" w:cs="Arial"/>
          <w:sz w:val="24"/>
          <w:szCs w:val="24"/>
        </w:rPr>
        <w:t xml:space="preserve"> </w:t>
      </w:r>
      <w:r w:rsidRPr="00921829" w:rsidR="00921829">
        <w:rPr>
          <w:rFonts w:ascii="Bookman Old Style" w:hAnsi="Bookman Old Style" w:cs="Arial"/>
          <w:sz w:val="24"/>
          <w:szCs w:val="24"/>
        </w:rPr>
        <w:t>Rua Salvador Lombardi Neto</w:t>
      </w:r>
      <w:r w:rsidRPr="00F42469" w:rsidR="00F42469">
        <w:rPr>
          <w:rFonts w:ascii="Bookman Old Style" w:hAnsi="Bookman Old Style" w:cs="Arial"/>
          <w:sz w:val="24"/>
          <w:szCs w:val="24"/>
        </w:rPr>
        <w:t xml:space="preserve">, Vila Zilda </w:t>
      </w:r>
      <w:r w:rsidRPr="00F42469" w:rsidR="00F42469">
        <w:rPr>
          <w:rFonts w:ascii="Bookman Old Style" w:hAnsi="Bookman Old Style" w:cs="Arial"/>
          <w:sz w:val="24"/>
          <w:szCs w:val="24"/>
        </w:rPr>
        <w:t>Natel</w:t>
      </w:r>
      <w:r w:rsidRPr="00F42469" w:rsidR="00F42469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198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20D4F"/>
    <w:rsid w:val="00281FC8"/>
    <w:rsid w:val="002A3004"/>
    <w:rsid w:val="002A3AA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0171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89541E"/>
    <w:rsid w:val="00921829"/>
    <w:rsid w:val="00940E05"/>
    <w:rsid w:val="00942480"/>
    <w:rsid w:val="009F2577"/>
    <w:rsid w:val="00A26FF8"/>
    <w:rsid w:val="00A83850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E626A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42469"/>
    <w:rsid w:val="00F570E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38</cp:revision>
  <dcterms:created xsi:type="dcterms:W3CDTF">2021-06-14T19:34:00Z</dcterms:created>
  <dcterms:modified xsi:type="dcterms:W3CDTF">2022-04-19T00:20:00Z</dcterms:modified>
</cp:coreProperties>
</file>